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C8AF85" w14:textId="77777777" w:rsidR="001C7F68" w:rsidRPr="006801FB" w:rsidRDefault="001C7F68" w:rsidP="001C7F68">
      <w:pPr>
        <w:pStyle w:val="Betarp"/>
        <w:ind w:left="3888" w:firstLine="1296"/>
        <w:rPr>
          <w:rFonts w:ascii="Times New Roman" w:hAnsi="Times New Roman"/>
          <w:sz w:val="24"/>
          <w:szCs w:val="24"/>
        </w:rPr>
      </w:pPr>
      <w:r w:rsidRPr="006801FB">
        <w:rPr>
          <w:rFonts w:ascii="Times New Roman" w:hAnsi="Times New Roman"/>
          <w:sz w:val="24"/>
          <w:szCs w:val="24"/>
        </w:rPr>
        <w:t xml:space="preserve">PATVIRTINTA </w:t>
      </w:r>
    </w:p>
    <w:p w14:paraId="500225BB" w14:textId="1BDEEF66" w:rsidR="001C7F68" w:rsidRPr="006801FB" w:rsidRDefault="001C7F68" w:rsidP="001C7F68">
      <w:pPr>
        <w:pStyle w:val="Betarp"/>
        <w:ind w:left="5184"/>
        <w:rPr>
          <w:rFonts w:ascii="Times New Roman" w:hAnsi="Times New Roman"/>
          <w:sz w:val="24"/>
          <w:szCs w:val="24"/>
        </w:rPr>
      </w:pPr>
      <w:r w:rsidRPr="006801FB">
        <w:rPr>
          <w:rFonts w:ascii="Times New Roman" w:hAnsi="Times New Roman"/>
          <w:sz w:val="24"/>
          <w:szCs w:val="24"/>
        </w:rPr>
        <w:t>Kupiškio rajono savivaldybės k</w:t>
      </w:r>
      <w:r w:rsidR="006801FB" w:rsidRPr="006801FB">
        <w:rPr>
          <w:rFonts w:ascii="Times New Roman" w:hAnsi="Times New Roman"/>
          <w:sz w:val="24"/>
          <w:szCs w:val="24"/>
        </w:rPr>
        <w:t>ultūros centro direktoriaus 2021</w:t>
      </w:r>
      <w:r w:rsidRPr="006801FB">
        <w:rPr>
          <w:rFonts w:ascii="Times New Roman" w:hAnsi="Times New Roman"/>
          <w:sz w:val="24"/>
          <w:szCs w:val="24"/>
        </w:rPr>
        <w:t xml:space="preserve"> m. </w:t>
      </w:r>
      <w:r w:rsidR="006801FB" w:rsidRPr="006801FB">
        <w:rPr>
          <w:rFonts w:ascii="Times New Roman" w:hAnsi="Times New Roman"/>
          <w:sz w:val="24"/>
          <w:szCs w:val="24"/>
        </w:rPr>
        <w:t>rugsėjo 24</w:t>
      </w:r>
      <w:r w:rsidR="00645E0C">
        <w:rPr>
          <w:rFonts w:ascii="Times New Roman" w:hAnsi="Times New Roman"/>
          <w:sz w:val="24"/>
          <w:szCs w:val="24"/>
        </w:rPr>
        <w:t xml:space="preserve"> </w:t>
      </w:r>
      <w:bookmarkStart w:id="0" w:name="_GoBack"/>
      <w:bookmarkEnd w:id="0"/>
      <w:r w:rsidRPr="006801FB">
        <w:rPr>
          <w:rFonts w:ascii="Times New Roman" w:hAnsi="Times New Roman"/>
          <w:sz w:val="24"/>
          <w:szCs w:val="24"/>
        </w:rPr>
        <w:t xml:space="preserve">d. </w:t>
      </w:r>
    </w:p>
    <w:p w14:paraId="7D6E5B69" w14:textId="18AF748F" w:rsidR="001C7F68" w:rsidRPr="006801FB" w:rsidRDefault="001C7F68" w:rsidP="001C7F68">
      <w:pPr>
        <w:pStyle w:val="Betarp"/>
        <w:ind w:left="5184"/>
        <w:rPr>
          <w:rFonts w:ascii="Times New Roman" w:hAnsi="Times New Roman"/>
          <w:sz w:val="24"/>
          <w:szCs w:val="24"/>
        </w:rPr>
      </w:pPr>
      <w:r w:rsidRPr="006801FB">
        <w:rPr>
          <w:rFonts w:ascii="Times New Roman" w:hAnsi="Times New Roman"/>
          <w:sz w:val="24"/>
          <w:szCs w:val="24"/>
        </w:rPr>
        <w:t>įsakymu Nr. V-</w:t>
      </w:r>
      <w:r w:rsidR="006801FB" w:rsidRPr="006801FB">
        <w:rPr>
          <w:rFonts w:ascii="Times New Roman" w:hAnsi="Times New Roman"/>
          <w:sz w:val="24"/>
          <w:szCs w:val="24"/>
        </w:rPr>
        <w:t>81</w:t>
      </w:r>
    </w:p>
    <w:p w14:paraId="0DB5BB3E" w14:textId="77777777" w:rsidR="00DB23F7" w:rsidRPr="006801FB" w:rsidRDefault="00DB23F7" w:rsidP="001C7F68">
      <w:pPr>
        <w:pStyle w:val="Betarp"/>
        <w:jc w:val="center"/>
        <w:rPr>
          <w:rFonts w:ascii="Times New Roman" w:hAnsi="Times New Roman"/>
          <w:b/>
          <w:sz w:val="20"/>
          <w:szCs w:val="20"/>
        </w:rPr>
      </w:pPr>
    </w:p>
    <w:p w14:paraId="0FDCE2D0" w14:textId="77777777" w:rsidR="001C7F68" w:rsidRPr="006801FB" w:rsidRDefault="001C7F68" w:rsidP="001C7F68">
      <w:pPr>
        <w:pStyle w:val="Betarp"/>
        <w:jc w:val="center"/>
        <w:rPr>
          <w:rFonts w:ascii="Times New Roman" w:hAnsi="Times New Roman"/>
          <w:b/>
          <w:sz w:val="28"/>
          <w:szCs w:val="28"/>
        </w:rPr>
      </w:pPr>
      <w:r w:rsidRPr="006801FB">
        <w:rPr>
          <w:rFonts w:ascii="Times New Roman" w:hAnsi="Times New Roman"/>
          <w:b/>
          <w:sz w:val="28"/>
          <w:szCs w:val="28"/>
        </w:rPr>
        <w:t xml:space="preserve">KUPIŠKIO RAJONO SAVIVALDYBĖS KULTŪROS CENTRO </w:t>
      </w:r>
    </w:p>
    <w:p w14:paraId="41E8886A" w14:textId="77777777" w:rsidR="00A05F4A" w:rsidRPr="006801FB" w:rsidRDefault="00A05F4A" w:rsidP="001C7F68">
      <w:pPr>
        <w:suppressAutoHyphens/>
        <w:spacing w:after="0" w:line="240" w:lineRule="auto"/>
        <w:ind w:firstLine="142"/>
        <w:jc w:val="center"/>
        <w:rPr>
          <w:rFonts w:ascii="Times New Roman" w:hAnsi="Times New Roman"/>
          <w:b/>
          <w:sz w:val="28"/>
          <w:szCs w:val="28"/>
          <w:lang w:val="lt-LT" w:eastAsia="ar-SA"/>
        </w:rPr>
      </w:pPr>
      <w:r w:rsidRPr="006801FB">
        <w:rPr>
          <w:rFonts w:ascii="Times New Roman" w:hAnsi="Times New Roman"/>
          <w:b/>
          <w:sz w:val="28"/>
          <w:szCs w:val="28"/>
          <w:lang w:val="lt-LT" w:eastAsia="ar-SA"/>
        </w:rPr>
        <w:t xml:space="preserve">MĖGĖJŲ MENO IR ETNINĖS </w:t>
      </w:r>
      <w:r w:rsidR="00A04803" w:rsidRPr="006801FB">
        <w:rPr>
          <w:rFonts w:ascii="Times New Roman" w:hAnsi="Times New Roman"/>
          <w:b/>
          <w:sz w:val="28"/>
          <w:szCs w:val="28"/>
          <w:lang w:val="lt-LT" w:eastAsia="ar-SA"/>
        </w:rPr>
        <w:t xml:space="preserve">SKYRIAUS </w:t>
      </w:r>
    </w:p>
    <w:p w14:paraId="27F5FC43" w14:textId="59162724" w:rsidR="001C7F68" w:rsidRPr="006801FB" w:rsidRDefault="00A04803" w:rsidP="001C7F68">
      <w:pPr>
        <w:suppressAutoHyphens/>
        <w:spacing w:after="0" w:line="240" w:lineRule="auto"/>
        <w:ind w:firstLine="142"/>
        <w:jc w:val="center"/>
        <w:rPr>
          <w:rFonts w:ascii="Times New Roman" w:hAnsi="Times New Roman"/>
          <w:b/>
          <w:bCs/>
          <w:sz w:val="28"/>
          <w:szCs w:val="28"/>
        </w:rPr>
      </w:pPr>
      <w:r w:rsidRPr="006801FB">
        <w:rPr>
          <w:rFonts w:ascii="Times New Roman" w:hAnsi="Times New Roman"/>
          <w:b/>
          <w:sz w:val="28"/>
          <w:szCs w:val="28"/>
          <w:lang w:val="lt-LT" w:eastAsia="ar-SA"/>
        </w:rPr>
        <w:t>V</w:t>
      </w:r>
      <w:r w:rsidR="00A05F4A" w:rsidRPr="006801FB">
        <w:rPr>
          <w:rFonts w:ascii="Times New Roman" w:hAnsi="Times New Roman"/>
          <w:b/>
          <w:sz w:val="28"/>
          <w:szCs w:val="28"/>
          <w:lang w:val="lt-LT" w:eastAsia="ar-SA"/>
        </w:rPr>
        <w:t>EDĖJO</w:t>
      </w:r>
      <w:r w:rsidR="001C7F68" w:rsidRPr="006801FB">
        <w:rPr>
          <w:rFonts w:ascii="Times New Roman" w:hAnsi="Times New Roman"/>
          <w:b/>
          <w:sz w:val="28"/>
          <w:szCs w:val="28"/>
          <w:lang w:val="lt-LT" w:eastAsia="ar-SA"/>
        </w:rPr>
        <w:t xml:space="preserve"> </w:t>
      </w:r>
      <w:r w:rsidR="001C7F68" w:rsidRPr="006801FB">
        <w:rPr>
          <w:rFonts w:ascii="Times New Roman" w:hAnsi="Times New Roman"/>
          <w:b/>
          <w:bCs/>
          <w:sz w:val="28"/>
          <w:szCs w:val="28"/>
        </w:rPr>
        <w:t>PAREIGYBĖS APRAŠYMAS</w:t>
      </w:r>
    </w:p>
    <w:p w14:paraId="22DB60BF" w14:textId="77777777" w:rsidR="00DB23F7" w:rsidRPr="006801FB" w:rsidRDefault="00DB23F7" w:rsidP="00E628DC">
      <w:pPr>
        <w:pStyle w:val="Betarp"/>
        <w:rPr>
          <w:rFonts w:ascii="Times New Roman" w:hAnsi="Times New Roman"/>
          <w:b/>
          <w:sz w:val="20"/>
          <w:szCs w:val="20"/>
        </w:rPr>
      </w:pPr>
    </w:p>
    <w:p w14:paraId="551B4106" w14:textId="77777777" w:rsidR="001C7F68" w:rsidRPr="006801FB" w:rsidRDefault="001C7F68" w:rsidP="00E628DC">
      <w:pPr>
        <w:pStyle w:val="Betarp"/>
        <w:jc w:val="center"/>
        <w:rPr>
          <w:rFonts w:ascii="Times New Roman" w:hAnsi="Times New Roman"/>
          <w:b/>
          <w:sz w:val="24"/>
          <w:szCs w:val="24"/>
        </w:rPr>
      </w:pPr>
      <w:r w:rsidRPr="006801FB">
        <w:rPr>
          <w:rFonts w:ascii="Times New Roman" w:hAnsi="Times New Roman"/>
          <w:b/>
          <w:sz w:val="24"/>
          <w:szCs w:val="24"/>
        </w:rPr>
        <w:t>I SKYRIUS</w:t>
      </w:r>
    </w:p>
    <w:p w14:paraId="119A6184" w14:textId="77777777" w:rsidR="001C7F68" w:rsidRPr="006801FB" w:rsidRDefault="001C7F68" w:rsidP="00E628DC">
      <w:pPr>
        <w:pStyle w:val="Betarp"/>
        <w:jc w:val="center"/>
        <w:rPr>
          <w:rFonts w:ascii="Times New Roman" w:hAnsi="Times New Roman"/>
          <w:b/>
          <w:sz w:val="24"/>
          <w:szCs w:val="24"/>
        </w:rPr>
      </w:pPr>
      <w:r w:rsidRPr="006801FB">
        <w:rPr>
          <w:rFonts w:ascii="Times New Roman" w:hAnsi="Times New Roman"/>
          <w:b/>
          <w:sz w:val="24"/>
          <w:szCs w:val="24"/>
        </w:rPr>
        <w:t>PAREIGYBĖ</w:t>
      </w:r>
    </w:p>
    <w:p w14:paraId="6A9BD2BA" w14:textId="77777777" w:rsidR="001C7F68" w:rsidRPr="006801FB" w:rsidRDefault="001C7F68" w:rsidP="00E628DC">
      <w:pPr>
        <w:pStyle w:val="Betarp"/>
        <w:jc w:val="center"/>
        <w:rPr>
          <w:rFonts w:ascii="Times New Roman" w:hAnsi="Times New Roman"/>
          <w:b/>
          <w:sz w:val="24"/>
          <w:szCs w:val="24"/>
        </w:rPr>
      </w:pPr>
    </w:p>
    <w:p w14:paraId="492FBD43" w14:textId="77777777" w:rsidR="00A05F4A" w:rsidRPr="006801FB" w:rsidRDefault="001C7F68" w:rsidP="00A05F4A">
      <w:pPr>
        <w:pStyle w:val="Default"/>
        <w:numPr>
          <w:ilvl w:val="0"/>
          <w:numId w:val="8"/>
        </w:numPr>
        <w:tabs>
          <w:tab w:val="left" w:pos="0"/>
          <w:tab w:val="left" w:pos="1560"/>
        </w:tabs>
        <w:spacing w:line="360" w:lineRule="auto"/>
        <w:ind w:left="0" w:firstLine="1276"/>
        <w:jc w:val="both"/>
        <w:rPr>
          <w:color w:val="auto"/>
        </w:rPr>
      </w:pPr>
      <w:bookmarkStart w:id="1" w:name="_Hlk77166950"/>
      <w:r w:rsidRPr="006801FB">
        <w:rPr>
          <w:color w:val="auto"/>
        </w:rPr>
        <w:t xml:space="preserve">Kupiškio rajono savivaldybės kultūros centro (toliau – Kultūros centro) </w:t>
      </w:r>
      <w:r w:rsidR="00A05F4A" w:rsidRPr="006801FB">
        <w:rPr>
          <w:color w:val="auto"/>
        </w:rPr>
        <w:t>Mėgėjų meno ir e</w:t>
      </w:r>
      <w:r w:rsidR="00B26B1B" w:rsidRPr="006801FB">
        <w:rPr>
          <w:color w:val="auto"/>
        </w:rPr>
        <w:t>tninės kultūros</w:t>
      </w:r>
      <w:r w:rsidR="00A04803" w:rsidRPr="006801FB">
        <w:rPr>
          <w:color w:val="auto"/>
        </w:rPr>
        <w:t xml:space="preserve"> skyriaus v</w:t>
      </w:r>
      <w:r w:rsidR="00A05F4A" w:rsidRPr="006801FB">
        <w:rPr>
          <w:color w:val="auto"/>
        </w:rPr>
        <w:t>edėjas</w:t>
      </w:r>
      <w:r w:rsidRPr="006801FB">
        <w:rPr>
          <w:color w:val="auto"/>
        </w:rPr>
        <w:t xml:space="preserve"> yra</w:t>
      </w:r>
      <w:r w:rsidR="006709C9" w:rsidRPr="006801FB">
        <w:rPr>
          <w:color w:val="auto"/>
          <w:lang w:val="en-US"/>
        </w:rPr>
        <w:t xml:space="preserve"> </w:t>
      </w:r>
      <w:r w:rsidR="006709C9" w:rsidRPr="006801FB">
        <w:rPr>
          <w:color w:val="auto"/>
        </w:rPr>
        <w:t xml:space="preserve">kultūros ir meno darbuotojas, dirbantis pagal darbo sutartį bei gaunantis atlyginimą iš savivaldybės biudžeto. </w:t>
      </w:r>
    </w:p>
    <w:bookmarkEnd w:id="1"/>
    <w:p w14:paraId="376F927B" w14:textId="77777777" w:rsidR="00A05F4A" w:rsidRPr="006801FB" w:rsidRDefault="00557477" w:rsidP="00A05F4A">
      <w:pPr>
        <w:pStyle w:val="Default"/>
        <w:numPr>
          <w:ilvl w:val="0"/>
          <w:numId w:val="8"/>
        </w:numPr>
        <w:tabs>
          <w:tab w:val="left" w:pos="0"/>
          <w:tab w:val="left" w:pos="1560"/>
        </w:tabs>
        <w:spacing w:line="360" w:lineRule="auto"/>
        <w:ind w:left="0" w:firstLine="1276"/>
        <w:jc w:val="both"/>
        <w:rPr>
          <w:color w:val="auto"/>
        </w:rPr>
      </w:pPr>
      <w:r w:rsidRPr="006801FB">
        <w:rPr>
          <w:color w:val="auto"/>
        </w:rPr>
        <w:t xml:space="preserve">Pareigybės kodas pagal Lietuvos profesijų klasifikatorių – </w:t>
      </w:r>
      <w:r w:rsidR="00066FDA" w:rsidRPr="006801FB">
        <w:rPr>
          <w:color w:val="auto"/>
        </w:rPr>
        <w:t>134906.</w:t>
      </w:r>
    </w:p>
    <w:p w14:paraId="4D553223" w14:textId="77777777" w:rsidR="00A05F4A" w:rsidRPr="006801FB" w:rsidRDefault="00066FDA" w:rsidP="00A05F4A">
      <w:pPr>
        <w:pStyle w:val="Default"/>
        <w:numPr>
          <w:ilvl w:val="0"/>
          <w:numId w:val="8"/>
        </w:numPr>
        <w:tabs>
          <w:tab w:val="left" w:pos="0"/>
          <w:tab w:val="left" w:pos="1560"/>
        </w:tabs>
        <w:spacing w:line="360" w:lineRule="auto"/>
        <w:ind w:left="0" w:firstLine="1276"/>
        <w:jc w:val="both"/>
        <w:rPr>
          <w:color w:val="auto"/>
        </w:rPr>
      </w:pPr>
      <w:r w:rsidRPr="006801FB">
        <w:rPr>
          <w:color w:val="auto"/>
        </w:rPr>
        <w:t>Pareigybės lygis – A2</w:t>
      </w:r>
      <w:r w:rsidR="001C7F68" w:rsidRPr="006801FB">
        <w:rPr>
          <w:color w:val="auto"/>
        </w:rPr>
        <w:t xml:space="preserve"> lygis.</w:t>
      </w:r>
    </w:p>
    <w:p w14:paraId="7BF16D17" w14:textId="5FDBC073" w:rsidR="006709C9" w:rsidRPr="006801FB" w:rsidRDefault="00A05F4A" w:rsidP="00A05F4A">
      <w:pPr>
        <w:pStyle w:val="Default"/>
        <w:numPr>
          <w:ilvl w:val="0"/>
          <w:numId w:val="8"/>
        </w:numPr>
        <w:tabs>
          <w:tab w:val="left" w:pos="0"/>
          <w:tab w:val="left" w:pos="1560"/>
        </w:tabs>
        <w:spacing w:line="360" w:lineRule="auto"/>
        <w:ind w:left="0" w:firstLine="1276"/>
        <w:jc w:val="both"/>
        <w:rPr>
          <w:color w:val="auto"/>
        </w:rPr>
      </w:pPr>
      <w:bookmarkStart w:id="2" w:name="_Hlk77167020"/>
      <w:r w:rsidRPr="006801FB">
        <w:rPr>
          <w:color w:val="auto"/>
        </w:rPr>
        <w:t xml:space="preserve">Mėgėjų meno ir etninės kultūros skyriaus vedėjo </w:t>
      </w:r>
      <w:r w:rsidR="00266F19" w:rsidRPr="006801FB">
        <w:rPr>
          <w:color w:val="auto"/>
          <w:lang w:eastAsia="lt-LT"/>
        </w:rPr>
        <w:t xml:space="preserve">pareigybės paskirtis – Etninės kultūros </w:t>
      </w:r>
      <w:r w:rsidR="00266F19" w:rsidRPr="006801FB">
        <w:rPr>
          <w:color w:val="auto"/>
          <w:sz w:val="23"/>
          <w:szCs w:val="23"/>
          <w:lang w:eastAsia="lt-LT"/>
        </w:rPr>
        <w:t xml:space="preserve">skyriaus funkcijoms, uždaviniams ir pareigoms vykdyti, organizuoti, planuoti, derinti ir kontroliuoti skyriaus darbą, </w:t>
      </w:r>
      <w:r w:rsidR="006709C9" w:rsidRPr="006801FB">
        <w:rPr>
          <w:color w:val="auto"/>
          <w:lang w:eastAsia="lt-LT"/>
        </w:rPr>
        <w:t>krašto etninės kultūros išsaugojimui, puoselėjimui, plėtrai ir sklaidai rajone.</w:t>
      </w:r>
    </w:p>
    <w:bookmarkEnd w:id="2"/>
    <w:p w14:paraId="77F316DE" w14:textId="77777777" w:rsidR="001C7F68" w:rsidRPr="006801FB" w:rsidRDefault="001C7F68" w:rsidP="00E628DC">
      <w:pPr>
        <w:spacing w:after="0" w:line="240" w:lineRule="auto"/>
        <w:ind w:firstLine="1276"/>
        <w:rPr>
          <w:rFonts w:ascii="Times New Roman" w:hAnsi="Times New Roman"/>
          <w:sz w:val="20"/>
          <w:szCs w:val="24"/>
        </w:rPr>
      </w:pPr>
    </w:p>
    <w:p w14:paraId="43C14B3E" w14:textId="77777777" w:rsidR="001C7F68" w:rsidRPr="006801FB" w:rsidRDefault="001C7F68" w:rsidP="00E628DC">
      <w:pPr>
        <w:pStyle w:val="Betarp"/>
        <w:jc w:val="center"/>
        <w:rPr>
          <w:rFonts w:ascii="Times New Roman" w:hAnsi="Times New Roman"/>
          <w:b/>
          <w:sz w:val="24"/>
          <w:szCs w:val="24"/>
        </w:rPr>
      </w:pPr>
      <w:r w:rsidRPr="006801FB">
        <w:rPr>
          <w:rFonts w:ascii="Times New Roman" w:hAnsi="Times New Roman"/>
          <w:b/>
          <w:sz w:val="24"/>
          <w:szCs w:val="24"/>
        </w:rPr>
        <w:t>II SKYRIUS</w:t>
      </w:r>
    </w:p>
    <w:p w14:paraId="69706875" w14:textId="77777777" w:rsidR="00DB23F7" w:rsidRPr="006801FB" w:rsidRDefault="001C7F68" w:rsidP="00E628DC">
      <w:pPr>
        <w:pStyle w:val="Betarp"/>
        <w:jc w:val="center"/>
        <w:rPr>
          <w:rFonts w:ascii="Times New Roman" w:hAnsi="Times New Roman"/>
          <w:b/>
          <w:sz w:val="24"/>
          <w:szCs w:val="24"/>
        </w:rPr>
      </w:pPr>
      <w:r w:rsidRPr="006801FB">
        <w:rPr>
          <w:rFonts w:ascii="Times New Roman" w:hAnsi="Times New Roman"/>
          <w:b/>
          <w:sz w:val="24"/>
          <w:szCs w:val="24"/>
        </w:rPr>
        <w:t>BENDROSIOS NUOSTATOS</w:t>
      </w:r>
    </w:p>
    <w:p w14:paraId="18642FAA" w14:textId="77777777" w:rsidR="001A13FB" w:rsidRPr="006801FB" w:rsidRDefault="001A13FB" w:rsidP="00E628DC">
      <w:pPr>
        <w:suppressAutoHyphens/>
        <w:spacing w:after="0" w:line="240" w:lineRule="auto"/>
        <w:rPr>
          <w:rFonts w:ascii="Times New Roman" w:hAnsi="Times New Roman"/>
          <w:b/>
          <w:sz w:val="20"/>
          <w:szCs w:val="24"/>
          <w:lang w:val="lt-LT" w:eastAsia="ar-SA"/>
        </w:rPr>
      </w:pPr>
    </w:p>
    <w:p w14:paraId="63DBBF46" w14:textId="6193AA71" w:rsidR="00A05F4A" w:rsidRPr="006801FB" w:rsidRDefault="00B26B1B" w:rsidP="00A05F4A">
      <w:pPr>
        <w:pStyle w:val="Sraopastraipa"/>
        <w:numPr>
          <w:ilvl w:val="0"/>
          <w:numId w:val="8"/>
        </w:numPr>
        <w:tabs>
          <w:tab w:val="left" w:pos="709"/>
          <w:tab w:val="left" w:pos="1560"/>
        </w:tabs>
        <w:suppressAutoHyphens/>
        <w:spacing w:after="0" w:line="360" w:lineRule="auto"/>
        <w:ind w:left="0" w:firstLine="1276"/>
        <w:jc w:val="both"/>
        <w:rPr>
          <w:rFonts w:ascii="Times New Roman" w:hAnsi="Times New Roman"/>
          <w:sz w:val="24"/>
          <w:szCs w:val="24"/>
          <w:lang w:val="lt-LT" w:eastAsia="ar-SA"/>
        </w:rPr>
      </w:pPr>
      <w:bookmarkStart w:id="3" w:name="_Hlk77167156"/>
      <w:r w:rsidRPr="006801FB">
        <w:rPr>
          <w:rFonts w:ascii="Times New Roman" w:hAnsi="Times New Roman"/>
          <w:sz w:val="24"/>
          <w:szCs w:val="24"/>
          <w:lang w:val="lt-LT" w:eastAsia="ar-SA"/>
        </w:rPr>
        <w:t xml:space="preserve">Kultūros centro </w:t>
      </w:r>
      <w:r w:rsidR="00A05F4A" w:rsidRPr="006801FB">
        <w:rPr>
          <w:rFonts w:ascii="Times New Roman" w:hAnsi="Times New Roman"/>
          <w:sz w:val="24"/>
          <w:szCs w:val="24"/>
          <w:lang w:val="lt-LT"/>
        </w:rPr>
        <w:t>Mėgėjų meno ir etninės kultūros skyriaus vedėjas</w:t>
      </w:r>
      <w:r w:rsidR="00A05F4A" w:rsidRPr="006801FB">
        <w:rPr>
          <w:rFonts w:ascii="Times New Roman" w:hAnsi="Times New Roman"/>
          <w:sz w:val="24"/>
          <w:szCs w:val="24"/>
          <w:lang w:val="lt-LT" w:eastAsia="ar-SA"/>
        </w:rPr>
        <w:t xml:space="preserve"> </w:t>
      </w:r>
      <w:r w:rsidR="006709C9" w:rsidRPr="006801FB">
        <w:rPr>
          <w:rFonts w:ascii="Times New Roman" w:hAnsi="Times New Roman"/>
          <w:sz w:val="24"/>
          <w:szCs w:val="24"/>
          <w:lang w:val="lt-LT" w:eastAsia="ar-SA"/>
        </w:rPr>
        <w:t>(toliau – S</w:t>
      </w:r>
      <w:r w:rsidR="00A04803" w:rsidRPr="006801FB">
        <w:rPr>
          <w:rFonts w:ascii="Times New Roman" w:hAnsi="Times New Roman"/>
          <w:sz w:val="24"/>
          <w:szCs w:val="24"/>
          <w:lang w:val="lt-LT" w:eastAsia="ar-SA"/>
        </w:rPr>
        <w:t>kyriaus v</w:t>
      </w:r>
      <w:r w:rsidR="00A05F4A" w:rsidRPr="006801FB">
        <w:rPr>
          <w:rFonts w:ascii="Times New Roman" w:hAnsi="Times New Roman"/>
          <w:sz w:val="24"/>
          <w:szCs w:val="24"/>
          <w:lang w:val="lt-LT" w:eastAsia="ar-SA"/>
        </w:rPr>
        <w:t>edėjas</w:t>
      </w:r>
      <w:r w:rsidR="001A13FB" w:rsidRPr="006801FB">
        <w:rPr>
          <w:rFonts w:ascii="Times New Roman" w:hAnsi="Times New Roman"/>
          <w:sz w:val="24"/>
          <w:szCs w:val="24"/>
          <w:lang w:val="lt-LT" w:eastAsia="ar-SA"/>
        </w:rPr>
        <w:t xml:space="preserve">) yra tiesiogiai pavaldus Kultūros centro direktoriaus pavaduotojui kultūrai ir atskaitingas Kultūros centro direktoriui. </w:t>
      </w:r>
    </w:p>
    <w:bookmarkEnd w:id="3"/>
    <w:p w14:paraId="6D8BCDB6" w14:textId="77777777" w:rsidR="00A05F4A" w:rsidRPr="006801FB" w:rsidRDefault="00A04803" w:rsidP="00A05F4A">
      <w:pPr>
        <w:pStyle w:val="Sraopastraipa"/>
        <w:numPr>
          <w:ilvl w:val="0"/>
          <w:numId w:val="8"/>
        </w:numPr>
        <w:tabs>
          <w:tab w:val="left" w:pos="709"/>
          <w:tab w:val="left" w:pos="1560"/>
        </w:tabs>
        <w:suppressAutoHyphens/>
        <w:spacing w:after="0" w:line="360" w:lineRule="auto"/>
        <w:ind w:left="0" w:firstLine="1276"/>
        <w:jc w:val="both"/>
        <w:rPr>
          <w:rFonts w:ascii="Times New Roman" w:hAnsi="Times New Roman"/>
          <w:sz w:val="24"/>
          <w:szCs w:val="24"/>
          <w:lang w:val="lt-LT" w:eastAsia="ar-SA"/>
        </w:rPr>
      </w:pPr>
      <w:r w:rsidRPr="006801FB">
        <w:rPr>
          <w:rFonts w:ascii="Times New Roman" w:hAnsi="Times New Roman"/>
          <w:sz w:val="24"/>
          <w:szCs w:val="24"/>
          <w:lang w:val="lt-LT" w:eastAsia="ar-SA"/>
        </w:rPr>
        <w:t>Skyriaus v</w:t>
      </w:r>
      <w:r w:rsidR="00A05F4A" w:rsidRPr="006801FB">
        <w:rPr>
          <w:rFonts w:ascii="Times New Roman" w:hAnsi="Times New Roman"/>
          <w:sz w:val="24"/>
          <w:szCs w:val="24"/>
          <w:lang w:val="lt-LT" w:eastAsia="ar-SA"/>
        </w:rPr>
        <w:t>edėją</w:t>
      </w:r>
      <w:r w:rsidR="001A13FB" w:rsidRPr="006801FB">
        <w:rPr>
          <w:rFonts w:ascii="Times New Roman" w:hAnsi="Times New Roman"/>
          <w:sz w:val="24"/>
          <w:szCs w:val="24"/>
          <w:lang w:val="lt-LT" w:eastAsia="ar-SA"/>
        </w:rPr>
        <w:t xml:space="preserve"> priima į darbą ir iš jo atleidžia,</w:t>
      </w:r>
      <w:r w:rsidR="00BD5E7C" w:rsidRPr="006801FB">
        <w:rPr>
          <w:rFonts w:ascii="Times New Roman" w:hAnsi="Times New Roman"/>
          <w:sz w:val="24"/>
          <w:szCs w:val="24"/>
          <w:lang w:val="lt-LT" w:eastAsia="ar-SA"/>
        </w:rPr>
        <w:t xml:space="preserve"> </w:t>
      </w:r>
      <w:r w:rsidR="00BD5E7C" w:rsidRPr="006801FB">
        <w:rPr>
          <w:rFonts w:ascii="Times New Roman" w:hAnsi="Times New Roman"/>
          <w:sz w:val="24"/>
          <w:szCs w:val="24"/>
          <w:lang w:val="lt-LT"/>
        </w:rPr>
        <w:t>nustato su darbo santykiais susijusių išmokų dydį, atlieka kasmetinį premijavimą ir kt. Kultūros centro direktorius</w:t>
      </w:r>
      <w:r w:rsidR="00BD5E7C" w:rsidRPr="006801FB">
        <w:rPr>
          <w:rFonts w:ascii="Times New Roman" w:hAnsi="Times New Roman"/>
          <w:sz w:val="24"/>
          <w:szCs w:val="24"/>
          <w:lang w:val="lt-LT" w:eastAsia="ar-SA"/>
        </w:rPr>
        <w:t>.</w:t>
      </w:r>
    </w:p>
    <w:p w14:paraId="549A766D" w14:textId="77777777" w:rsidR="00A05F4A" w:rsidRPr="006801FB" w:rsidRDefault="001A13FB" w:rsidP="00A05F4A">
      <w:pPr>
        <w:pStyle w:val="Sraopastraipa"/>
        <w:numPr>
          <w:ilvl w:val="0"/>
          <w:numId w:val="8"/>
        </w:numPr>
        <w:tabs>
          <w:tab w:val="left" w:pos="709"/>
          <w:tab w:val="left" w:pos="1560"/>
        </w:tabs>
        <w:suppressAutoHyphens/>
        <w:spacing w:after="0" w:line="360" w:lineRule="auto"/>
        <w:ind w:left="0" w:firstLine="1276"/>
        <w:jc w:val="both"/>
        <w:rPr>
          <w:rFonts w:ascii="Times New Roman" w:hAnsi="Times New Roman"/>
          <w:sz w:val="24"/>
          <w:szCs w:val="24"/>
          <w:lang w:val="lt-LT" w:eastAsia="ar-SA"/>
        </w:rPr>
      </w:pPr>
      <w:r w:rsidRPr="006801FB">
        <w:rPr>
          <w:rFonts w:ascii="Times New Roman" w:hAnsi="Times New Roman"/>
          <w:sz w:val="24"/>
          <w:szCs w:val="24"/>
          <w:lang w:val="lt-LT"/>
        </w:rPr>
        <w:t xml:space="preserve">Keičiantis </w:t>
      </w:r>
      <w:r w:rsidR="006709C9" w:rsidRPr="006801FB">
        <w:rPr>
          <w:rFonts w:ascii="Times New Roman" w:hAnsi="Times New Roman"/>
          <w:sz w:val="24"/>
          <w:szCs w:val="24"/>
          <w:lang w:val="lt-LT" w:eastAsia="ar-SA"/>
        </w:rPr>
        <w:t>S</w:t>
      </w:r>
      <w:r w:rsidR="00A04803" w:rsidRPr="006801FB">
        <w:rPr>
          <w:rFonts w:ascii="Times New Roman" w:hAnsi="Times New Roman"/>
          <w:sz w:val="24"/>
          <w:szCs w:val="24"/>
          <w:lang w:val="lt-LT" w:eastAsia="ar-SA"/>
        </w:rPr>
        <w:t>kyriaus v</w:t>
      </w:r>
      <w:r w:rsidR="00A05F4A" w:rsidRPr="006801FB">
        <w:rPr>
          <w:rFonts w:ascii="Times New Roman" w:hAnsi="Times New Roman"/>
          <w:sz w:val="24"/>
          <w:szCs w:val="24"/>
          <w:lang w:val="lt-LT" w:eastAsia="ar-SA"/>
        </w:rPr>
        <w:t>edėjui</w:t>
      </w:r>
      <w:r w:rsidR="00B01BBC" w:rsidRPr="006801FB">
        <w:rPr>
          <w:rFonts w:ascii="Times New Roman" w:hAnsi="Times New Roman"/>
          <w:sz w:val="24"/>
          <w:szCs w:val="24"/>
          <w:lang w:val="lt-LT" w:eastAsia="ar-SA"/>
        </w:rPr>
        <w:t>,</w:t>
      </w:r>
      <w:r w:rsidRPr="006801FB">
        <w:rPr>
          <w:rFonts w:ascii="Times New Roman" w:hAnsi="Times New Roman"/>
          <w:sz w:val="24"/>
          <w:szCs w:val="24"/>
          <w:lang w:val="lt-LT"/>
        </w:rPr>
        <w:t xml:space="preserve"> muzikinis inventorius, koncertiniai rūbai ir kitas jam priskirtas turtas bei dokumentai perduodami priimančiajam pagal aktą, kurį surašo tam tikslu</w:t>
      </w:r>
      <w:r w:rsidR="00A04803" w:rsidRPr="006801FB">
        <w:rPr>
          <w:rFonts w:ascii="Times New Roman" w:hAnsi="Times New Roman"/>
          <w:sz w:val="24"/>
          <w:szCs w:val="24"/>
          <w:lang w:val="lt-LT"/>
        </w:rPr>
        <w:t xml:space="preserve">i sudaryta ir Kupiškio </w:t>
      </w:r>
      <w:r w:rsidRPr="006801FB">
        <w:rPr>
          <w:rFonts w:ascii="Times New Roman" w:hAnsi="Times New Roman"/>
          <w:sz w:val="24"/>
          <w:szCs w:val="24"/>
          <w:lang w:val="lt-LT"/>
        </w:rPr>
        <w:t>centro direktoriaus įsakymu patvirtinta komisija.</w:t>
      </w:r>
    </w:p>
    <w:p w14:paraId="09AEE4A5" w14:textId="77777777" w:rsidR="00A05F4A" w:rsidRPr="006801FB" w:rsidRDefault="00A04803" w:rsidP="00A05F4A">
      <w:pPr>
        <w:pStyle w:val="Sraopastraipa"/>
        <w:numPr>
          <w:ilvl w:val="0"/>
          <w:numId w:val="8"/>
        </w:numPr>
        <w:tabs>
          <w:tab w:val="left" w:pos="709"/>
          <w:tab w:val="left" w:pos="1560"/>
        </w:tabs>
        <w:suppressAutoHyphens/>
        <w:spacing w:after="0" w:line="360" w:lineRule="auto"/>
        <w:ind w:left="0" w:firstLine="1276"/>
        <w:jc w:val="both"/>
        <w:rPr>
          <w:rFonts w:ascii="Times New Roman" w:hAnsi="Times New Roman"/>
          <w:sz w:val="24"/>
          <w:szCs w:val="24"/>
          <w:lang w:val="lt-LT" w:eastAsia="ar-SA"/>
        </w:rPr>
      </w:pPr>
      <w:r w:rsidRPr="006801FB">
        <w:rPr>
          <w:rFonts w:ascii="Times New Roman" w:hAnsi="Times New Roman"/>
          <w:sz w:val="24"/>
          <w:szCs w:val="24"/>
          <w:lang w:val="lt-LT" w:eastAsia="ar-SA"/>
        </w:rPr>
        <w:t>Skyriaus v</w:t>
      </w:r>
      <w:r w:rsidR="00A05F4A" w:rsidRPr="006801FB">
        <w:rPr>
          <w:rFonts w:ascii="Times New Roman" w:hAnsi="Times New Roman"/>
          <w:sz w:val="24"/>
          <w:szCs w:val="24"/>
          <w:lang w:val="lt-LT" w:eastAsia="ar-SA"/>
        </w:rPr>
        <w:t>edėjui</w:t>
      </w:r>
      <w:r w:rsidR="001A13FB" w:rsidRPr="006801FB">
        <w:rPr>
          <w:rFonts w:ascii="Times New Roman" w:hAnsi="Times New Roman"/>
          <w:sz w:val="24"/>
          <w:szCs w:val="24"/>
          <w:lang w:val="lt-LT"/>
        </w:rPr>
        <w:t xml:space="preserve"> nesant darbe dėl pateisinamų priežasčių, jo pareigas atlieka kitas darbuotojas, skirtas Kultūros centro direktoriaus nustatyta darbuotojų pavadavimo tvarka. Pavaduojantis darbuotojas įgyja atitinkamas teises ir atsako už tinkamą jam paskirtų pareigų vykdymą.</w:t>
      </w:r>
    </w:p>
    <w:p w14:paraId="355C56D6" w14:textId="5BF7550D" w:rsidR="006709C9" w:rsidRPr="006801FB" w:rsidRDefault="00A04803" w:rsidP="00A05F4A">
      <w:pPr>
        <w:pStyle w:val="Sraopastraipa"/>
        <w:numPr>
          <w:ilvl w:val="0"/>
          <w:numId w:val="8"/>
        </w:numPr>
        <w:tabs>
          <w:tab w:val="left" w:pos="709"/>
          <w:tab w:val="left" w:pos="1560"/>
        </w:tabs>
        <w:suppressAutoHyphens/>
        <w:spacing w:after="0" w:line="360" w:lineRule="auto"/>
        <w:ind w:left="0" w:firstLine="1276"/>
        <w:jc w:val="both"/>
        <w:rPr>
          <w:rFonts w:ascii="Times New Roman" w:hAnsi="Times New Roman"/>
          <w:sz w:val="24"/>
          <w:szCs w:val="24"/>
          <w:lang w:val="lt-LT" w:eastAsia="ar-SA"/>
        </w:rPr>
      </w:pPr>
      <w:r w:rsidRPr="006801FB">
        <w:rPr>
          <w:rFonts w:ascii="Times New Roman" w:hAnsi="Times New Roman"/>
          <w:sz w:val="24"/>
          <w:szCs w:val="24"/>
          <w:lang w:val="lt-LT" w:eastAsia="ar-SA"/>
        </w:rPr>
        <w:t>Skyriaus v</w:t>
      </w:r>
      <w:r w:rsidR="00A05F4A" w:rsidRPr="006801FB">
        <w:rPr>
          <w:rFonts w:ascii="Times New Roman" w:hAnsi="Times New Roman"/>
          <w:sz w:val="24"/>
          <w:szCs w:val="24"/>
          <w:lang w:val="lt-LT" w:eastAsia="ar-SA"/>
        </w:rPr>
        <w:t>edėjas</w:t>
      </w:r>
      <w:r w:rsidR="001A13FB" w:rsidRPr="006801FB">
        <w:rPr>
          <w:rFonts w:ascii="Times New Roman" w:hAnsi="Times New Roman"/>
          <w:sz w:val="24"/>
          <w:szCs w:val="24"/>
          <w:lang w:val="lt-LT" w:eastAsia="ar-SA"/>
        </w:rPr>
        <w:t xml:space="preserve"> </w:t>
      </w:r>
      <w:r w:rsidR="006709C9" w:rsidRPr="006801FB">
        <w:rPr>
          <w:rFonts w:ascii="Times New Roman" w:hAnsi="Times New Roman"/>
          <w:sz w:val="24"/>
          <w:szCs w:val="24"/>
          <w:lang w:val="lt-LT" w:eastAsia="ar-SA"/>
        </w:rPr>
        <w:t xml:space="preserve">savo </w:t>
      </w:r>
      <w:r w:rsidR="001A13FB" w:rsidRPr="006801FB">
        <w:rPr>
          <w:rFonts w:ascii="Times New Roman" w:hAnsi="Times New Roman"/>
          <w:sz w:val="24"/>
          <w:szCs w:val="24"/>
          <w:lang w:val="lt-LT" w:eastAsia="ar-SA"/>
        </w:rPr>
        <w:t xml:space="preserve">darbe vadovaujasi </w:t>
      </w:r>
      <w:r w:rsidR="001C7F68" w:rsidRPr="006801FB">
        <w:rPr>
          <w:rFonts w:ascii="Times New Roman" w:hAnsi="Times New Roman"/>
          <w:sz w:val="24"/>
          <w:szCs w:val="24"/>
          <w:lang w:val="lt-LT"/>
        </w:rPr>
        <w:t xml:space="preserve">darbe vadovaujasi Etninės kultūros valstybinės globos pagrindų įstatymu, Nematerialaus kultūros paveldo apsaugos konvencija (UNESCO, 2003), Tradicinės kultūros ir folkloro apsaugos rekomendacijomis (UNESCO 1989), </w:t>
      </w:r>
      <w:r w:rsidR="001C7F68" w:rsidRPr="006801FB">
        <w:rPr>
          <w:rFonts w:ascii="Times New Roman" w:hAnsi="Times New Roman"/>
          <w:sz w:val="24"/>
          <w:szCs w:val="24"/>
          <w:lang w:val="lt-LT"/>
        </w:rPr>
        <w:lastRenderedPageBreak/>
        <w:t xml:space="preserve">Lietuvos kultūros politikos nuostatomis, patvirtintomis Lietuvos Respublikos Vyriausybės </w:t>
      </w:r>
      <w:smartTag w:uri="urn:schemas-microsoft-com:office:smarttags" w:element="metricconverter">
        <w:smartTagPr>
          <w:attr w:name="ProductID" w:val="2001 m"/>
        </w:smartTagPr>
        <w:r w:rsidR="001C7F68" w:rsidRPr="006801FB">
          <w:rPr>
            <w:rFonts w:ascii="Times New Roman" w:hAnsi="Times New Roman"/>
            <w:sz w:val="24"/>
            <w:szCs w:val="24"/>
            <w:lang w:val="lt-LT"/>
          </w:rPr>
          <w:t>2001 m</w:t>
        </w:r>
      </w:smartTag>
      <w:r w:rsidR="001C7F68" w:rsidRPr="006801FB">
        <w:rPr>
          <w:rFonts w:ascii="Times New Roman" w:hAnsi="Times New Roman"/>
          <w:sz w:val="24"/>
          <w:szCs w:val="24"/>
          <w:lang w:val="lt-LT"/>
        </w:rPr>
        <w:t xml:space="preserve">. gegužės 14 d. nutarimu Nr. 542, Lietuvos Respublikos regioninės plėtros įstatymu, Lietuvos Respublikos kilnojamų kultūros vertybių apsaugos įstatymu, Lietuvos Respublikos muziejų įstatymu, Lietuvos Respublikos turizmo įstatymu, Kultūros centrų įstatymu ir kitais teisės aktais, reglamentuojančiais etninę kultūrą, Vyriausybės nutarimais, </w:t>
      </w:r>
      <w:r w:rsidR="001C7F68" w:rsidRPr="006801FB">
        <w:rPr>
          <w:rFonts w:ascii="Times New Roman" w:hAnsi="Times New Roman"/>
          <w:sz w:val="24"/>
          <w:szCs w:val="24"/>
          <w:lang w:val="lt-LT" w:eastAsia="ar-SA"/>
        </w:rPr>
        <w:t xml:space="preserve">Lietuvos Respublikos Konstitucija, Lietuvos Respublikos įstatymais, Lietuvos Respublikos Vyriausybės nutarimais, kitais teisės aktais, Kupiškio rajono savivaldybės tarybos sprendimais, mero potvarkiais, </w:t>
      </w:r>
      <w:r w:rsidR="00F05F5C" w:rsidRPr="006801FB">
        <w:rPr>
          <w:rFonts w:ascii="Times New Roman" w:hAnsi="Times New Roman"/>
          <w:sz w:val="24"/>
          <w:szCs w:val="24"/>
          <w:lang w:val="lt-LT" w:eastAsia="ar-SA"/>
        </w:rPr>
        <w:t>K</w:t>
      </w:r>
      <w:r w:rsidR="001C7F68" w:rsidRPr="006801FB">
        <w:rPr>
          <w:rFonts w:ascii="Times New Roman" w:hAnsi="Times New Roman"/>
          <w:sz w:val="24"/>
          <w:szCs w:val="24"/>
          <w:lang w:val="lt-LT"/>
        </w:rPr>
        <w:t xml:space="preserve">ultūros centro nuostatais, </w:t>
      </w:r>
      <w:r w:rsidR="00F05F5C" w:rsidRPr="006801FB">
        <w:rPr>
          <w:rFonts w:ascii="Times New Roman" w:hAnsi="Times New Roman"/>
          <w:sz w:val="24"/>
          <w:szCs w:val="24"/>
          <w:lang w:val="lt-LT"/>
        </w:rPr>
        <w:t>Kultūros centro</w:t>
      </w:r>
      <w:r w:rsidR="001C7F68" w:rsidRPr="006801FB">
        <w:rPr>
          <w:rFonts w:ascii="Times New Roman" w:hAnsi="Times New Roman"/>
          <w:sz w:val="24"/>
          <w:szCs w:val="24"/>
          <w:lang w:val="lt-LT"/>
        </w:rPr>
        <w:t xml:space="preserve"> darbo tvarkos taisyklėmis</w:t>
      </w:r>
      <w:r w:rsidR="00E628DC" w:rsidRPr="006801FB">
        <w:rPr>
          <w:rFonts w:ascii="Times New Roman" w:hAnsi="Times New Roman"/>
          <w:sz w:val="24"/>
          <w:szCs w:val="24"/>
          <w:lang w:val="lt-LT" w:eastAsia="ar-SA"/>
        </w:rPr>
        <w:t xml:space="preserve">, </w:t>
      </w:r>
      <w:r w:rsidR="001C7F68" w:rsidRPr="006801FB">
        <w:rPr>
          <w:rFonts w:ascii="Times New Roman" w:hAnsi="Times New Roman"/>
          <w:sz w:val="24"/>
          <w:szCs w:val="24"/>
          <w:lang w:val="lt-LT" w:eastAsia="ar-SA"/>
        </w:rPr>
        <w:t>Kultūros centro direktoriaus įsakymais bei</w:t>
      </w:r>
      <w:r w:rsidR="00DB23F7" w:rsidRPr="006801FB">
        <w:rPr>
          <w:rFonts w:ascii="Times New Roman" w:hAnsi="Times New Roman"/>
          <w:sz w:val="24"/>
          <w:szCs w:val="24"/>
          <w:lang w:val="lt-LT" w:eastAsia="ar-SA"/>
        </w:rPr>
        <w:t xml:space="preserve"> </w:t>
      </w:r>
      <w:r w:rsidR="00B01BBC" w:rsidRPr="006801FB">
        <w:rPr>
          <w:rFonts w:ascii="Times New Roman" w:hAnsi="Times New Roman"/>
          <w:sz w:val="24"/>
          <w:szCs w:val="24"/>
          <w:lang w:val="lt-LT" w:eastAsia="ar-SA"/>
        </w:rPr>
        <w:t>šiuo pareigybės aprašymu</w:t>
      </w:r>
      <w:r w:rsidR="00DB23F7" w:rsidRPr="006801FB">
        <w:rPr>
          <w:rFonts w:ascii="Times New Roman" w:hAnsi="Times New Roman"/>
          <w:sz w:val="24"/>
          <w:szCs w:val="24"/>
          <w:lang w:val="lt-LT" w:eastAsia="ar-SA"/>
        </w:rPr>
        <w:t>.</w:t>
      </w:r>
    </w:p>
    <w:p w14:paraId="327C0CCF" w14:textId="77777777" w:rsidR="00DB23F7" w:rsidRPr="006801FB" w:rsidRDefault="00DB23F7" w:rsidP="00E628DC">
      <w:pPr>
        <w:suppressAutoHyphens/>
        <w:spacing w:after="0" w:line="240" w:lineRule="auto"/>
        <w:jc w:val="both"/>
        <w:rPr>
          <w:rFonts w:ascii="Times New Roman" w:hAnsi="Times New Roman"/>
          <w:b/>
          <w:sz w:val="20"/>
          <w:szCs w:val="24"/>
          <w:lang w:val="lt-LT" w:eastAsia="ar-SA"/>
        </w:rPr>
      </w:pPr>
    </w:p>
    <w:p w14:paraId="5C043C76" w14:textId="77777777" w:rsidR="001C7F68" w:rsidRPr="006801FB" w:rsidRDefault="001C7F68" w:rsidP="00E628DC">
      <w:pPr>
        <w:tabs>
          <w:tab w:val="left" w:pos="851"/>
        </w:tabs>
        <w:spacing w:after="0" w:line="240" w:lineRule="auto"/>
        <w:ind w:firstLine="567"/>
        <w:jc w:val="center"/>
        <w:rPr>
          <w:rFonts w:ascii="Times New Roman" w:hAnsi="Times New Roman"/>
          <w:b/>
          <w:sz w:val="24"/>
          <w:szCs w:val="24"/>
        </w:rPr>
      </w:pPr>
      <w:r w:rsidRPr="006801FB">
        <w:rPr>
          <w:rFonts w:ascii="Times New Roman" w:hAnsi="Times New Roman"/>
          <w:b/>
          <w:sz w:val="24"/>
          <w:szCs w:val="24"/>
        </w:rPr>
        <w:t>III SKYRIUS</w:t>
      </w:r>
    </w:p>
    <w:p w14:paraId="29905DD9" w14:textId="77777777" w:rsidR="001C7F68" w:rsidRPr="006801FB" w:rsidRDefault="006709C9" w:rsidP="00E628DC">
      <w:pPr>
        <w:pStyle w:val="Betarp"/>
        <w:ind w:left="1080"/>
        <w:jc w:val="center"/>
        <w:rPr>
          <w:rFonts w:ascii="Times New Roman" w:hAnsi="Times New Roman"/>
          <w:b/>
          <w:sz w:val="24"/>
          <w:szCs w:val="24"/>
        </w:rPr>
      </w:pPr>
      <w:r w:rsidRPr="006801FB">
        <w:rPr>
          <w:rFonts w:ascii="Times New Roman" w:hAnsi="Times New Roman"/>
          <w:b/>
          <w:sz w:val="24"/>
          <w:szCs w:val="24"/>
        </w:rPr>
        <w:t>SPECIALIEJI</w:t>
      </w:r>
      <w:r w:rsidR="001C7F68" w:rsidRPr="006801FB">
        <w:rPr>
          <w:rFonts w:ascii="Times New Roman" w:hAnsi="Times New Roman"/>
          <w:b/>
          <w:sz w:val="24"/>
          <w:szCs w:val="24"/>
        </w:rPr>
        <w:t xml:space="preserve"> REIKALAVIMAI </w:t>
      </w:r>
      <w:r w:rsidR="001311BA" w:rsidRPr="006801FB">
        <w:rPr>
          <w:rFonts w:ascii="Times New Roman" w:hAnsi="Times New Roman"/>
          <w:b/>
          <w:sz w:val="24"/>
          <w:szCs w:val="24"/>
        </w:rPr>
        <w:t>ŠIAS PAREIGAS EINANČIAM DARBUOTOJUI</w:t>
      </w:r>
    </w:p>
    <w:p w14:paraId="226D25A6" w14:textId="77777777" w:rsidR="001A13FB" w:rsidRPr="006801FB" w:rsidRDefault="001A13FB" w:rsidP="00E628DC">
      <w:pPr>
        <w:suppressAutoHyphens/>
        <w:spacing w:after="0" w:line="240" w:lineRule="auto"/>
        <w:ind w:firstLine="1296"/>
        <w:jc w:val="both"/>
        <w:rPr>
          <w:rFonts w:ascii="Times New Roman" w:hAnsi="Times New Roman"/>
          <w:b/>
          <w:sz w:val="20"/>
          <w:szCs w:val="24"/>
          <w:lang w:val="lt-LT" w:eastAsia="ar-SA"/>
        </w:rPr>
      </w:pPr>
    </w:p>
    <w:p w14:paraId="758E2BA0" w14:textId="77777777" w:rsidR="00A05F4A" w:rsidRPr="006801FB" w:rsidRDefault="006709C9" w:rsidP="00A05F4A">
      <w:pPr>
        <w:pStyle w:val="Sraopastraipa"/>
        <w:numPr>
          <w:ilvl w:val="0"/>
          <w:numId w:val="8"/>
        </w:numPr>
        <w:tabs>
          <w:tab w:val="left" w:pos="1560"/>
          <w:tab w:val="left" w:pos="1701"/>
        </w:tabs>
        <w:autoSpaceDE w:val="0"/>
        <w:autoSpaceDN w:val="0"/>
        <w:adjustRightInd w:val="0"/>
        <w:spacing w:after="0" w:line="360" w:lineRule="auto"/>
        <w:ind w:left="0" w:firstLine="1276"/>
        <w:jc w:val="both"/>
        <w:rPr>
          <w:rFonts w:ascii="Times New Roman" w:hAnsi="Times New Roman"/>
          <w:sz w:val="24"/>
          <w:szCs w:val="24"/>
          <w:lang w:val="lt-LT" w:eastAsia="lt-LT"/>
        </w:rPr>
      </w:pPr>
      <w:r w:rsidRPr="006801FB">
        <w:rPr>
          <w:rFonts w:ascii="Times New Roman" w:hAnsi="Times New Roman"/>
          <w:sz w:val="24"/>
          <w:szCs w:val="24"/>
          <w:lang w:val="lt-LT" w:eastAsia="lt-LT"/>
        </w:rPr>
        <w:t>Turėti muzikinį, etnologinį, humanitarinių ar socialinių mokslų, bet ne žemesnį kaip aukštąjį universitetinį išsilavinimą su bakalauro kvalifikaciniu laipsniu ar jam prilygintą išsilavinimą arba aukštąjį koleginį išsilavinimą su profesinio bakalauro kvalifikaciniu laipsniu ar jam prilygintą išsilavinimą</w:t>
      </w:r>
      <w:r w:rsidRPr="006801FB">
        <w:rPr>
          <w:rFonts w:ascii="Times New Roman" w:hAnsi="Times New Roman"/>
          <w:sz w:val="24"/>
          <w:szCs w:val="24"/>
          <w:lang w:val="lt-LT" w:eastAsia="ar-SA"/>
        </w:rPr>
        <w:t xml:space="preserve"> ir ne mažesnę kaip 3</w:t>
      </w:r>
      <w:r w:rsidR="001A13FB" w:rsidRPr="006801FB">
        <w:rPr>
          <w:rFonts w:ascii="Times New Roman" w:hAnsi="Times New Roman"/>
          <w:sz w:val="24"/>
          <w:szCs w:val="24"/>
          <w:lang w:val="lt-LT" w:eastAsia="ar-SA"/>
        </w:rPr>
        <w:t xml:space="preserve"> metų darbo patirtį kultūros srityje. </w:t>
      </w:r>
    </w:p>
    <w:p w14:paraId="31982B43" w14:textId="77777777" w:rsidR="00A05F4A" w:rsidRPr="006801FB" w:rsidRDefault="00A04803" w:rsidP="00A05F4A">
      <w:pPr>
        <w:pStyle w:val="Sraopastraipa"/>
        <w:numPr>
          <w:ilvl w:val="0"/>
          <w:numId w:val="8"/>
        </w:numPr>
        <w:tabs>
          <w:tab w:val="left" w:pos="1560"/>
          <w:tab w:val="left" w:pos="1701"/>
        </w:tabs>
        <w:autoSpaceDE w:val="0"/>
        <w:autoSpaceDN w:val="0"/>
        <w:adjustRightInd w:val="0"/>
        <w:spacing w:after="0" w:line="360" w:lineRule="auto"/>
        <w:ind w:left="0" w:firstLine="1276"/>
        <w:jc w:val="both"/>
        <w:rPr>
          <w:rFonts w:ascii="Times New Roman" w:hAnsi="Times New Roman"/>
          <w:sz w:val="24"/>
          <w:szCs w:val="24"/>
          <w:lang w:val="lt-LT" w:eastAsia="lt-LT"/>
        </w:rPr>
      </w:pPr>
      <w:r w:rsidRPr="006801FB">
        <w:rPr>
          <w:rFonts w:ascii="Times New Roman" w:hAnsi="Times New Roman"/>
          <w:sz w:val="24"/>
          <w:szCs w:val="24"/>
          <w:lang w:val="lt-LT"/>
        </w:rPr>
        <w:t>Skyriaus v</w:t>
      </w:r>
      <w:r w:rsidR="00A05F4A" w:rsidRPr="006801FB">
        <w:rPr>
          <w:rFonts w:ascii="Times New Roman" w:hAnsi="Times New Roman"/>
          <w:sz w:val="24"/>
          <w:szCs w:val="24"/>
          <w:lang w:val="lt-LT"/>
        </w:rPr>
        <w:t>edėjas</w:t>
      </w:r>
      <w:r w:rsidR="00123B95" w:rsidRPr="006801FB">
        <w:rPr>
          <w:rFonts w:ascii="Times New Roman" w:hAnsi="Times New Roman"/>
          <w:sz w:val="24"/>
          <w:szCs w:val="24"/>
          <w:lang w:val="lt-LT"/>
        </w:rPr>
        <w:t xml:space="preserve"> </w:t>
      </w:r>
      <w:r w:rsidR="006709C9" w:rsidRPr="006801FB">
        <w:rPr>
          <w:rFonts w:ascii="Times New Roman" w:hAnsi="Times New Roman"/>
          <w:sz w:val="24"/>
          <w:szCs w:val="24"/>
          <w:lang w:val="pt-BR"/>
        </w:rPr>
        <w:t xml:space="preserve">turi </w:t>
      </w:r>
      <w:r w:rsidR="006709C9" w:rsidRPr="006801FB">
        <w:rPr>
          <w:rFonts w:ascii="Times New Roman" w:hAnsi="Times New Roman"/>
          <w:sz w:val="24"/>
          <w:szCs w:val="24"/>
          <w:lang w:val="lt-LT"/>
        </w:rPr>
        <w:t>būti susipažinę</w:t>
      </w:r>
      <w:r w:rsidR="00123B95" w:rsidRPr="006801FB">
        <w:rPr>
          <w:rFonts w:ascii="Times New Roman" w:hAnsi="Times New Roman"/>
          <w:sz w:val="24"/>
          <w:szCs w:val="24"/>
          <w:lang w:val="lt-LT"/>
        </w:rPr>
        <w:t xml:space="preserve">s su savo krašto ir visos Lietuvos atskirų jos etnografinių sričių pagrindiniais tradicinės kultūros (etnografinės medžiagos, folkloro ansamblių, tradicinių kapelų, XIX a. </w:t>
      </w:r>
      <w:proofErr w:type="spellStart"/>
      <w:r w:rsidR="00123B95" w:rsidRPr="006801FB">
        <w:rPr>
          <w:rFonts w:ascii="Times New Roman" w:hAnsi="Times New Roman"/>
          <w:sz w:val="24"/>
          <w:szCs w:val="24"/>
          <w:lang w:val="lt-LT"/>
        </w:rPr>
        <w:t>pab</w:t>
      </w:r>
      <w:proofErr w:type="spellEnd"/>
      <w:r w:rsidR="00123B95" w:rsidRPr="006801FB">
        <w:rPr>
          <w:rFonts w:ascii="Times New Roman" w:hAnsi="Times New Roman"/>
          <w:sz w:val="24"/>
          <w:szCs w:val="24"/>
          <w:lang w:val="lt-LT"/>
        </w:rPr>
        <w:t>.</w:t>
      </w:r>
      <w:r w:rsidR="00A05F4A" w:rsidRPr="006801FB">
        <w:rPr>
          <w:rFonts w:ascii="Times New Roman" w:hAnsi="Times New Roman"/>
          <w:sz w:val="24"/>
          <w:szCs w:val="24"/>
          <w:lang w:val="lt-LT"/>
        </w:rPr>
        <w:t xml:space="preserve"> –</w:t>
      </w:r>
      <w:r w:rsidR="00123B95" w:rsidRPr="006801FB">
        <w:rPr>
          <w:rFonts w:ascii="Times New Roman" w:hAnsi="Times New Roman"/>
          <w:sz w:val="24"/>
          <w:szCs w:val="24"/>
          <w:lang w:val="lt-LT"/>
        </w:rPr>
        <w:t xml:space="preserve"> XX a. pr. etnografinių regionų pavyzdžio kostiumų, liaudies men</w:t>
      </w:r>
      <w:r w:rsidR="006709C9" w:rsidRPr="006801FB">
        <w:rPr>
          <w:rFonts w:ascii="Times New Roman" w:hAnsi="Times New Roman"/>
          <w:sz w:val="24"/>
          <w:szCs w:val="24"/>
          <w:lang w:val="lt-LT"/>
        </w:rPr>
        <w:t>o) ypatumais.</w:t>
      </w:r>
    </w:p>
    <w:p w14:paraId="65496A7D" w14:textId="77777777" w:rsidR="00A05F4A" w:rsidRPr="006801FB" w:rsidRDefault="006709C9" w:rsidP="00A05F4A">
      <w:pPr>
        <w:pStyle w:val="Sraopastraipa"/>
        <w:numPr>
          <w:ilvl w:val="0"/>
          <w:numId w:val="8"/>
        </w:numPr>
        <w:tabs>
          <w:tab w:val="left" w:pos="1560"/>
          <w:tab w:val="left" w:pos="1701"/>
        </w:tabs>
        <w:autoSpaceDE w:val="0"/>
        <w:autoSpaceDN w:val="0"/>
        <w:adjustRightInd w:val="0"/>
        <w:spacing w:after="0" w:line="360" w:lineRule="auto"/>
        <w:ind w:left="0" w:firstLine="1276"/>
        <w:jc w:val="both"/>
        <w:rPr>
          <w:rFonts w:ascii="Times New Roman" w:hAnsi="Times New Roman"/>
          <w:sz w:val="24"/>
          <w:szCs w:val="24"/>
          <w:lang w:val="lt-LT" w:eastAsia="lt-LT"/>
        </w:rPr>
      </w:pPr>
      <w:r w:rsidRPr="006801FB">
        <w:rPr>
          <w:rFonts w:ascii="Times New Roman" w:hAnsi="Times New Roman"/>
          <w:sz w:val="24"/>
          <w:szCs w:val="24"/>
          <w:lang w:val="lt-LT"/>
        </w:rPr>
        <w:t>Ži</w:t>
      </w:r>
      <w:r w:rsidR="00123B95" w:rsidRPr="006801FB">
        <w:rPr>
          <w:rFonts w:ascii="Times New Roman" w:hAnsi="Times New Roman"/>
          <w:sz w:val="24"/>
          <w:szCs w:val="24"/>
          <w:lang w:val="lt-LT"/>
        </w:rPr>
        <w:t xml:space="preserve">noti vietos, regiono, respublikinių </w:t>
      </w:r>
      <w:r w:rsidRPr="006801FB">
        <w:rPr>
          <w:rFonts w:ascii="Times New Roman" w:hAnsi="Times New Roman"/>
          <w:sz w:val="24"/>
          <w:szCs w:val="24"/>
          <w:lang w:val="lt-LT"/>
        </w:rPr>
        <w:t>renginių tradicijas ir istoriją.</w:t>
      </w:r>
      <w:r w:rsidR="00A91BB4" w:rsidRPr="006801FB">
        <w:rPr>
          <w:rFonts w:ascii="Times New Roman" w:hAnsi="Times New Roman"/>
          <w:sz w:val="24"/>
          <w:szCs w:val="24"/>
        </w:rPr>
        <w:t xml:space="preserve"> </w:t>
      </w:r>
    </w:p>
    <w:p w14:paraId="171AD961" w14:textId="77777777" w:rsidR="00A05F4A" w:rsidRPr="006801FB" w:rsidRDefault="00A91BB4" w:rsidP="00A05F4A">
      <w:pPr>
        <w:pStyle w:val="Sraopastraipa"/>
        <w:numPr>
          <w:ilvl w:val="0"/>
          <w:numId w:val="8"/>
        </w:numPr>
        <w:tabs>
          <w:tab w:val="left" w:pos="1560"/>
          <w:tab w:val="left" w:pos="1701"/>
        </w:tabs>
        <w:autoSpaceDE w:val="0"/>
        <w:autoSpaceDN w:val="0"/>
        <w:adjustRightInd w:val="0"/>
        <w:spacing w:after="0" w:line="360" w:lineRule="auto"/>
        <w:ind w:left="0" w:firstLine="1276"/>
        <w:jc w:val="both"/>
        <w:rPr>
          <w:rFonts w:ascii="Times New Roman" w:hAnsi="Times New Roman"/>
          <w:sz w:val="24"/>
          <w:szCs w:val="24"/>
          <w:lang w:val="lt-LT" w:eastAsia="lt-LT"/>
        </w:rPr>
      </w:pPr>
      <w:r w:rsidRPr="006801FB">
        <w:rPr>
          <w:rFonts w:ascii="Times New Roman" w:hAnsi="Times New Roman"/>
          <w:sz w:val="24"/>
          <w:szCs w:val="24"/>
          <w:lang w:val="lt-LT"/>
        </w:rPr>
        <w:t xml:space="preserve">Žinoti </w:t>
      </w:r>
      <w:r w:rsidRPr="006801FB">
        <w:rPr>
          <w:rFonts w:ascii="Times New Roman" w:hAnsi="Times New Roman"/>
          <w:sz w:val="24"/>
          <w:szCs w:val="24"/>
          <w:lang w:val="lt-LT" w:eastAsia="lt-LT"/>
        </w:rPr>
        <w:t xml:space="preserve">kaip koordinuoti etninės kultūros veiklą ir teikti metodinę pagalbą. </w:t>
      </w:r>
    </w:p>
    <w:p w14:paraId="6B2386B9" w14:textId="77777777" w:rsidR="00A05F4A" w:rsidRPr="006801FB" w:rsidRDefault="006709C9" w:rsidP="00A05F4A">
      <w:pPr>
        <w:pStyle w:val="Sraopastraipa"/>
        <w:numPr>
          <w:ilvl w:val="0"/>
          <w:numId w:val="8"/>
        </w:numPr>
        <w:tabs>
          <w:tab w:val="left" w:pos="1560"/>
          <w:tab w:val="left" w:pos="1701"/>
        </w:tabs>
        <w:autoSpaceDE w:val="0"/>
        <w:autoSpaceDN w:val="0"/>
        <w:adjustRightInd w:val="0"/>
        <w:spacing w:after="0" w:line="360" w:lineRule="auto"/>
        <w:ind w:left="0" w:firstLine="1276"/>
        <w:jc w:val="both"/>
        <w:rPr>
          <w:rFonts w:ascii="Times New Roman" w:hAnsi="Times New Roman"/>
          <w:sz w:val="24"/>
          <w:szCs w:val="24"/>
          <w:lang w:val="lt-LT" w:eastAsia="lt-LT"/>
        </w:rPr>
      </w:pPr>
      <w:r w:rsidRPr="006801FB">
        <w:rPr>
          <w:rFonts w:ascii="Times New Roman" w:hAnsi="Times New Roman"/>
          <w:sz w:val="24"/>
          <w:szCs w:val="24"/>
          <w:lang w:val="lt-LT"/>
        </w:rPr>
        <w:t>I</w:t>
      </w:r>
      <w:r w:rsidR="00123B95" w:rsidRPr="006801FB">
        <w:rPr>
          <w:rFonts w:ascii="Times New Roman" w:hAnsi="Times New Roman"/>
          <w:sz w:val="24"/>
          <w:szCs w:val="24"/>
          <w:lang w:val="lt-LT"/>
        </w:rPr>
        <w:t>šmanyti UNESCO pripažintas dainų švenčių tradic</w:t>
      </w:r>
      <w:r w:rsidRPr="006801FB">
        <w:rPr>
          <w:rFonts w:ascii="Times New Roman" w:hAnsi="Times New Roman"/>
          <w:sz w:val="24"/>
          <w:szCs w:val="24"/>
          <w:lang w:val="lt-LT"/>
        </w:rPr>
        <w:t>ijas, kultūrinę, istorinę raidą.</w:t>
      </w:r>
    </w:p>
    <w:p w14:paraId="252FF5C7" w14:textId="77777777" w:rsidR="00A05F4A" w:rsidRPr="006801FB" w:rsidRDefault="006709C9" w:rsidP="00A05F4A">
      <w:pPr>
        <w:pStyle w:val="Sraopastraipa"/>
        <w:numPr>
          <w:ilvl w:val="0"/>
          <w:numId w:val="8"/>
        </w:numPr>
        <w:tabs>
          <w:tab w:val="left" w:pos="1560"/>
          <w:tab w:val="left" w:pos="1701"/>
        </w:tabs>
        <w:autoSpaceDE w:val="0"/>
        <w:autoSpaceDN w:val="0"/>
        <w:adjustRightInd w:val="0"/>
        <w:spacing w:after="0" w:line="360" w:lineRule="auto"/>
        <w:ind w:left="0" w:firstLine="1276"/>
        <w:jc w:val="both"/>
        <w:rPr>
          <w:rFonts w:ascii="Times New Roman" w:hAnsi="Times New Roman"/>
          <w:sz w:val="24"/>
          <w:szCs w:val="24"/>
          <w:lang w:val="lt-LT" w:eastAsia="lt-LT"/>
        </w:rPr>
      </w:pPr>
      <w:r w:rsidRPr="006801FB">
        <w:rPr>
          <w:rFonts w:ascii="Times New Roman" w:hAnsi="Times New Roman"/>
          <w:sz w:val="24"/>
          <w:szCs w:val="24"/>
          <w:lang w:val="lt-LT"/>
        </w:rPr>
        <w:t>I</w:t>
      </w:r>
      <w:r w:rsidR="00123B95" w:rsidRPr="006801FB">
        <w:rPr>
          <w:rFonts w:ascii="Times New Roman" w:hAnsi="Times New Roman"/>
          <w:sz w:val="24"/>
          <w:szCs w:val="24"/>
          <w:lang w:val="lt-LT"/>
        </w:rPr>
        <w:t>šmanyti Lietuvos Respublikos įstatymus, reglame</w:t>
      </w:r>
      <w:r w:rsidRPr="006801FB">
        <w:rPr>
          <w:rFonts w:ascii="Times New Roman" w:hAnsi="Times New Roman"/>
          <w:sz w:val="24"/>
          <w:szCs w:val="24"/>
          <w:lang w:val="lt-LT"/>
        </w:rPr>
        <w:t>ntuojančius etnokultūros veiklą.</w:t>
      </w:r>
    </w:p>
    <w:p w14:paraId="43680F4A" w14:textId="77777777" w:rsidR="00A05F4A" w:rsidRPr="006801FB" w:rsidRDefault="006709C9" w:rsidP="00A05F4A">
      <w:pPr>
        <w:pStyle w:val="Sraopastraipa"/>
        <w:numPr>
          <w:ilvl w:val="0"/>
          <w:numId w:val="8"/>
        </w:numPr>
        <w:tabs>
          <w:tab w:val="left" w:pos="1560"/>
          <w:tab w:val="left" w:pos="1701"/>
        </w:tabs>
        <w:autoSpaceDE w:val="0"/>
        <w:autoSpaceDN w:val="0"/>
        <w:adjustRightInd w:val="0"/>
        <w:spacing w:after="0" w:line="360" w:lineRule="auto"/>
        <w:ind w:left="0" w:firstLine="1276"/>
        <w:jc w:val="both"/>
        <w:rPr>
          <w:rFonts w:ascii="Times New Roman" w:hAnsi="Times New Roman"/>
          <w:sz w:val="24"/>
          <w:szCs w:val="24"/>
          <w:lang w:val="lt-LT" w:eastAsia="lt-LT"/>
        </w:rPr>
      </w:pPr>
      <w:r w:rsidRPr="006801FB">
        <w:rPr>
          <w:rFonts w:ascii="Times New Roman" w:hAnsi="Times New Roman"/>
          <w:sz w:val="24"/>
          <w:szCs w:val="24"/>
          <w:lang w:val="lt-LT"/>
        </w:rPr>
        <w:t>Išmanyti darbo su folkloro kolektyvu specifiką, įvairių folkloro sričių ypatumus, atlikimo stilistiką bei kūrybiško pritaikymo scenoje galimybes.</w:t>
      </w:r>
    </w:p>
    <w:p w14:paraId="4954C33F" w14:textId="77777777" w:rsidR="00A05F4A" w:rsidRPr="006801FB" w:rsidRDefault="006709C9" w:rsidP="00A05F4A">
      <w:pPr>
        <w:pStyle w:val="Sraopastraipa"/>
        <w:numPr>
          <w:ilvl w:val="0"/>
          <w:numId w:val="8"/>
        </w:numPr>
        <w:tabs>
          <w:tab w:val="left" w:pos="1560"/>
          <w:tab w:val="left" w:pos="1701"/>
        </w:tabs>
        <w:autoSpaceDE w:val="0"/>
        <w:autoSpaceDN w:val="0"/>
        <w:adjustRightInd w:val="0"/>
        <w:spacing w:after="0" w:line="360" w:lineRule="auto"/>
        <w:ind w:left="0" w:firstLine="1276"/>
        <w:jc w:val="both"/>
        <w:rPr>
          <w:rFonts w:ascii="Times New Roman" w:hAnsi="Times New Roman"/>
          <w:sz w:val="24"/>
          <w:szCs w:val="24"/>
          <w:lang w:val="lt-LT" w:eastAsia="lt-LT"/>
        </w:rPr>
      </w:pPr>
      <w:r w:rsidRPr="006801FB">
        <w:rPr>
          <w:rFonts w:ascii="Times New Roman" w:hAnsi="Times New Roman"/>
          <w:sz w:val="24"/>
          <w:szCs w:val="24"/>
          <w:lang w:val="lt-LT" w:eastAsia="lt-LT"/>
        </w:rPr>
        <w:t>Išmanyti raštvedybos taisykles, sklandžia</w:t>
      </w:r>
      <w:r w:rsidR="00B01BBC" w:rsidRPr="006801FB">
        <w:rPr>
          <w:rFonts w:ascii="Times New Roman" w:hAnsi="Times New Roman"/>
          <w:sz w:val="24"/>
          <w:szCs w:val="24"/>
          <w:lang w:val="lt-LT" w:eastAsia="lt-LT"/>
        </w:rPr>
        <w:t>i, taisyklinga valstybine kalba</w:t>
      </w:r>
      <w:r w:rsidRPr="006801FB">
        <w:rPr>
          <w:rFonts w:ascii="Times New Roman" w:hAnsi="Times New Roman"/>
          <w:sz w:val="24"/>
          <w:szCs w:val="24"/>
          <w:lang w:val="lt-LT" w:eastAsia="lt-LT"/>
        </w:rPr>
        <w:t xml:space="preserve"> dėstyti mintis raštu ir žodžiu. </w:t>
      </w:r>
    </w:p>
    <w:p w14:paraId="50565ADB" w14:textId="77777777" w:rsidR="00A05F4A" w:rsidRPr="006801FB" w:rsidRDefault="006709C9" w:rsidP="00A05F4A">
      <w:pPr>
        <w:pStyle w:val="Sraopastraipa"/>
        <w:numPr>
          <w:ilvl w:val="0"/>
          <w:numId w:val="8"/>
        </w:numPr>
        <w:tabs>
          <w:tab w:val="left" w:pos="1560"/>
          <w:tab w:val="left" w:pos="1701"/>
        </w:tabs>
        <w:autoSpaceDE w:val="0"/>
        <w:autoSpaceDN w:val="0"/>
        <w:adjustRightInd w:val="0"/>
        <w:spacing w:after="0" w:line="360" w:lineRule="auto"/>
        <w:ind w:left="0" w:firstLine="1276"/>
        <w:jc w:val="both"/>
        <w:rPr>
          <w:rFonts w:ascii="Times New Roman" w:hAnsi="Times New Roman"/>
          <w:sz w:val="24"/>
          <w:szCs w:val="24"/>
          <w:lang w:val="lt-LT" w:eastAsia="lt-LT"/>
        </w:rPr>
      </w:pPr>
      <w:r w:rsidRPr="006801FB">
        <w:rPr>
          <w:rFonts w:ascii="Times New Roman" w:hAnsi="Times New Roman"/>
          <w:sz w:val="24"/>
          <w:szCs w:val="24"/>
          <w:lang w:val="lt-LT" w:eastAsia="lt-LT"/>
        </w:rPr>
        <w:t xml:space="preserve">Turėti gerus darbo kompiuteriu (MS Office: MS Word, MS Excel, MS Power </w:t>
      </w:r>
      <w:proofErr w:type="spellStart"/>
      <w:r w:rsidRPr="006801FB">
        <w:rPr>
          <w:rFonts w:ascii="Times New Roman" w:hAnsi="Times New Roman"/>
          <w:sz w:val="24"/>
          <w:szCs w:val="24"/>
          <w:lang w:val="lt-LT" w:eastAsia="lt-LT"/>
        </w:rPr>
        <w:t>Point</w:t>
      </w:r>
      <w:proofErr w:type="spellEnd"/>
      <w:r w:rsidRPr="006801FB">
        <w:rPr>
          <w:rFonts w:ascii="Times New Roman" w:hAnsi="Times New Roman"/>
          <w:sz w:val="24"/>
          <w:szCs w:val="24"/>
          <w:lang w:val="lt-LT" w:eastAsia="lt-LT"/>
        </w:rPr>
        <w:t xml:space="preserve">, Internet Explorer, Acrobat </w:t>
      </w:r>
      <w:proofErr w:type="spellStart"/>
      <w:r w:rsidRPr="006801FB">
        <w:rPr>
          <w:rFonts w:ascii="Times New Roman" w:hAnsi="Times New Roman"/>
          <w:sz w:val="24"/>
          <w:szCs w:val="24"/>
          <w:lang w:val="lt-LT" w:eastAsia="lt-LT"/>
        </w:rPr>
        <w:t>Reader</w:t>
      </w:r>
      <w:proofErr w:type="spellEnd"/>
      <w:r w:rsidRPr="006801FB">
        <w:rPr>
          <w:rFonts w:ascii="Times New Roman" w:hAnsi="Times New Roman"/>
          <w:sz w:val="24"/>
          <w:szCs w:val="24"/>
          <w:lang w:val="lt-LT" w:eastAsia="lt-LT"/>
        </w:rPr>
        <w:t xml:space="preserve">) įgūdžius. </w:t>
      </w:r>
    </w:p>
    <w:p w14:paraId="358BD0C5" w14:textId="77777777" w:rsidR="00A05F4A" w:rsidRPr="006801FB" w:rsidRDefault="006709C9" w:rsidP="00A05F4A">
      <w:pPr>
        <w:pStyle w:val="Sraopastraipa"/>
        <w:numPr>
          <w:ilvl w:val="0"/>
          <w:numId w:val="8"/>
        </w:numPr>
        <w:tabs>
          <w:tab w:val="left" w:pos="1560"/>
          <w:tab w:val="left" w:pos="1701"/>
        </w:tabs>
        <w:autoSpaceDE w:val="0"/>
        <w:autoSpaceDN w:val="0"/>
        <w:adjustRightInd w:val="0"/>
        <w:spacing w:after="0" w:line="360" w:lineRule="auto"/>
        <w:ind w:left="0" w:firstLine="1276"/>
        <w:jc w:val="both"/>
        <w:rPr>
          <w:rFonts w:ascii="Times New Roman" w:hAnsi="Times New Roman"/>
          <w:sz w:val="24"/>
          <w:szCs w:val="24"/>
          <w:lang w:val="lt-LT" w:eastAsia="lt-LT"/>
        </w:rPr>
      </w:pPr>
      <w:r w:rsidRPr="006801FB">
        <w:rPr>
          <w:rFonts w:ascii="Times New Roman" w:hAnsi="Times New Roman"/>
          <w:sz w:val="24"/>
          <w:szCs w:val="24"/>
          <w:lang w:val="lt-LT" w:eastAsia="lt-LT"/>
        </w:rPr>
        <w:t xml:space="preserve">Mokėti užsienio kalbą (anglų, rusų). </w:t>
      </w:r>
    </w:p>
    <w:p w14:paraId="12F23FA6" w14:textId="3FE7AAAF" w:rsidR="001A13FB" w:rsidRPr="006801FB" w:rsidRDefault="001A13FB" w:rsidP="00A05F4A">
      <w:pPr>
        <w:pStyle w:val="Sraopastraipa"/>
        <w:numPr>
          <w:ilvl w:val="0"/>
          <w:numId w:val="8"/>
        </w:numPr>
        <w:tabs>
          <w:tab w:val="left" w:pos="1560"/>
          <w:tab w:val="left" w:pos="1701"/>
        </w:tabs>
        <w:autoSpaceDE w:val="0"/>
        <w:autoSpaceDN w:val="0"/>
        <w:adjustRightInd w:val="0"/>
        <w:spacing w:after="0" w:line="360" w:lineRule="auto"/>
        <w:ind w:left="0" w:firstLine="1276"/>
        <w:jc w:val="both"/>
        <w:rPr>
          <w:rFonts w:ascii="Times New Roman" w:hAnsi="Times New Roman"/>
          <w:sz w:val="24"/>
          <w:szCs w:val="24"/>
          <w:lang w:val="lt-LT" w:eastAsia="lt-LT"/>
        </w:rPr>
      </w:pPr>
      <w:r w:rsidRPr="006801FB">
        <w:rPr>
          <w:rFonts w:ascii="Times New Roman" w:hAnsi="Times New Roman"/>
          <w:sz w:val="24"/>
          <w:szCs w:val="24"/>
          <w:lang w:val="lt-LT" w:eastAsia="ar-SA"/>
        </w:rPr>
        <w:t xml:space="preserve">Gebėti: </w:t>
      </w:r>
    </w:p>
    <w:p w14:paraId="3E8E939A" w14:textId="77777777" w:rsidR="00A05F4A" w:rsidRPr="006801FB" w:rsidRDefault="001A13FB" w:rsidP="00A05F4A">
      <w:pPr>
        <w:pStyle w:val="Sraopastraipa"/>
        <w:numPr>
          <w:ilvl w:val="1"/>
          <w:numId w:val="8"/>
        </w:numPr>
        <w:tabs>
          <w:tab w:val="left" w:pos="1276"/>
        </w:tabs>
        <w:suppressAutoHyphens/>
        <w:spacing w:after="0" w:line="360" w:lineRule="auto"/>
        <w:ind w:left="0" w:firstLine="1560"/>
        <w:jc w:val="both"/>
        <w:rPr>
          <w:rFonts w:ascii="Times New Roman" w:hAnsi="Times New Roman"/>
          <w:sz w:val="24"/>
          <w:szCs w:val="24"/>
          <w:lang w:val="lt-LT" w:eastAsia="ar-SA"/>
        </w:rPr>
      </w:pPr>
      <w:r w:rsidRPr="006801FB">
        <w:rPr>
          <w:rFonts w:ascii="Times New Roman" w:hAnsi="Times New Roman"/>
          <w:sz w:val="24"/>
          <w:szCs w:val="24"/>
          <w:lang w:val="lt-LT" w:eastAsia="ar-SA"/>
        </w:rPr>
        <w:t xml:space="preserve">rasti sprendimus problemoms, kurioms išspręsti reikia profesinės patirties, plačių ir nuodugnių atitinkamos srities žinių; </w:t>
      </w:r>
    </w:p>
    <w:p w14:paraId="3A396F65" w14:textId="77777777" w:rsidR="00A05F4A" w:rsidRPr="006801FB" w:rsidRDefault="00A91BB4" w:rsidP="00A05F4A">
      <w:pPr>
        <w:pStyle w:val="Sraopastraipa"/>
        <w:numPr>
          <w:ilvl w:val="1"/>
          <w:numId w:val="8"/>
        </w:numPr>
        <w:tabs>
          <w:tab w:val="left" w:pos="1276"/>
        </w:tabs>
        <w:suppressAutoHyphens/>
        <w:spacing w:after="0" w:line="360" w:lineRule="auto"/>
        <w:ind w:left="0" w:firstLine="1560"/>
        <w:jc w:val="both"/>
        <w:rPr>
          <w:rFonts w:ascii="Times New Roman" w:hAnsi="Times New Roman"/>
          <w:sz w:val="24"/>
          <w:szCs w:val="24"/>
          <w:lang w:val="lt-LT" w:eastAsia="ar-SA"/>
        </w:rPr>
      </w:pPr>
      <w:r w:rsidRPr="006801FB">
        <w:rPr>
          <w:rFonts w:ascii="Times New Roman" w:hAnsi="Times New Roman"/>
          <w:sz w:val="24"/>
          <w:szCs w:val="24"/>
          <w:lang w:val="lt-LT" w:eastAsia="lt-LT"/>
        </w:rPr>
        <w:lastRenderedPageBreak/>
        <w:t xml:space="preserve">puoselėti, gaivinti, populiarinti ir pritaikyti etninę kultūrą šiuolaikinės visuomenės poreikiams. </w:t>
      </w:r>
    </w:p>
    <w:p w14:paraId="6292A585" w14:textId="77777777" w:rsidR="00A05F4A" w:rsidRPr="006801FB" w:rsidRDefault="001A13FB" w:rsidP="00A05F4A">
      <w:pPr>
        <w:pStyle w:val="Sraopastraipa"/>
        <w:numPr>
          <w:ilvl w:val="1"/>
          <w:numId w:val="8"/>
        </w:numPr>
        <w:tabs>
          <w:tab w:val="left" w:pos="1276"/>
        </w:tabs>
        <w:suppressAutoHyphens/>
        <w:spacing w:after="0" w:line="360" w:lineRule="auto"/>
        <w:ind w:left="0" w:firstLine="1560"/>
        <w:jc w:val="both"/>
        <w:rPr>
          <w:rFonts w:ascii="Times New Roman" w:hAnsi="Times New Roman"/>
          <w:sz w:val="24"/>
          <w:szCs w:val="24"/>
          <w:lang w:val="lt-LT" w:eastAsia="ar-SA"/>
        </w:rPr>
      </w:pPr>
      <w:r w:rsidRPr="006801FB">
        <w:rPr>
          <w:rFonts w:ascii="Times New Roman" w:hAnsi="Times New Roman"/>
          <w:sz w:val="24"/>
          <w:szCs w:val="24"/>
          <w:lang w:val="lt-LT" w:eastAsia="ar-SA"/>
        </w:rPr>
        <w:t xml:space="preserve">analizuoti ir apibendrinti pateiktą medžiagą; </w:t>
      </w:r>
    </w:p>
    <w:p w14:paraId="44CF3DC8" w14:textId="77777777" w:rsidR="00A05F4A" w:rsidRPr="006801FB" w:rsidRDefault="001A13FB" w:rsidP="00A05F4A">
      <w:pPr>
        <w:pStyle w:val="Sraopastraipa"/>
        <w:numPr>
          <w:ilvl w:val="1"/>
          <w:numId w:val="8"/>
        </w:numPr>
        <w:tabs>
          <w:tab w:val="left" w:pos="1276"/>
        </w:tabs>
        <w:suppressAutoHyphens/>
        <w:spacing w:after="0" w:line="360" w:lineRule="auto"/>
        <w:ind w:left="0" w:firstLine="1560"/>
        <w:jc w:val="both"/>
        <w:rPr>
          <w:rFonts w:ascii="Times New Roman" w:hAnsi="Times New Roman"/>
          <w:sz w:val="24"/>
          <w:szCs w:val="24"/>
          <w:lang w:val="lt-LT" w:eastAsia="ar-SA"/>
        </w:rPr>
      </w:pPr>
      <w:r w:rsidRPr="006801FB">
        <w:rPr>
          <w:rFonts w:ascii="Times New Roman" w:hAnsi="Times New Roman"/>
          <w:sz w:val="24"/>
          <w:szCs w:val="24"/>
          <w:lang w:val="lt-LT" w:eastAsia="ar-SA"/>
        </w:rPr>
        <w:t>organizuoti įvairaus pobūdžio kultūros renginius;</w:t>
      </w:r>
    </w:p>
    <w:p w14:paraId="6966663B" w14:textId="77777777" w:rsidR="00A05F4A" w:rsidRPr="006801FB" w:rsidRDefault="006709C9" w:rsidP="00A05F4A">
      <w:pPr>
        <w:pStyle w:val="Sraopastraipa"/>
        <w:numPr>
          <w:ilvl w:val="1"/>
          <w:numId w:val="8"/>
        </w:numPr>
        <w:tabs>
          <w:tab w:val="left" w:pos="1276"/>
        </w:tabs>
        <w:suppressAutoHyphens/>
        <w:spacing w:after="0" w:line="360" w:lineRule="auto"/>
        <w:ind w:left="0" w:firstLine="1560"/>
        <w:jc w:val="both"/>
        <w:rPr>
          <w:rFonts w:ascii="Times New Roman" w:hAnsi="Times New Roman"/>
          <w:sz w:val="24"/>
          <w:szCs w:val="24"/>
          <w:lang w:val="lt-LT" w:eastAsia="ar-SA"/>
        </w:rPr>
      </w:pPr>
      <w:r w:rsidRPr="006801FB">
        <w:rPr>
          <w:rFonts w:ascii="Times New Roman" w:hAnsi="Times New Roman"/>
          <w:sz w:val="24"/>
          <w:szCs w:val="24"/>
          <w:lang w:val="lt-LT"/>
        </w:rPr>
        <w:t>savarankiškai atlikti pavestą darbą, dirbti komandoje;</w:t>
      </w:r>
    </w:p>
    <w:p w14:paraId="23E83AF5" w14:textId="779D522C" w:rsidR="001A13FB" w:rsidRPr="006801FB" w:rsidRDefault="001A13FB" w:rsidP="00A05F4A">
      <w:pPr>
        <w:pStyle w:val="Sraopastraipa"/>
        <w:numPr>
          <w:ilvl w:val="1"/>
          <w:numId w:val="8"/>
        </w:numPr>
        <w:tabs>
          <w:tab w:val="left" w:pos="1276"/>
        </w:tabs>
        <w:suppressAutoHyphens/>
        <w:spacing w:after="0" w:line="360" w:lineRule="auto"/>
        <w:ind w:left="0" w:firstLine="1560"/>
        <w:jc w:val="both"/>
        <w:rPr>
          <w:rFonts w:ascii="Times New Roman" w:hAnsi="Times New Roman"/>
          <w:sz w:val="24"/>
          <w:szCs w:val="24"/>
          <w:lang w:val="lt-LT" w:eastAsia="ar-SA"/>
        </w:rPr>
      </w:pPr>
      <w:r w:rsidRPr="006801FB">
        <w:rPr>
          <w:rFonts w:ascii="Times New Roman" w:hAnsi="Times New Roman"/>
          <w:sz w:val="24"/>
          <w:szCs w:val="24"/>
          <w:lang w:val="lt-LT"/>
        </w:rPr>
        <w:t>suburti folkloro ansamblį, savarankiškai organizuoti jo darbą ir jam vadovauti.</w:t>
      </w:r>
    </w:p>
    <w:p w14:paraId="7D115AFF" w14:textId="77777777" w:rsidR="00A05F4A" w:rsidRPr="006801FB" w:rsidRDefault="00E628DC" w:rsidP="00A05F4A">
      <w:pPr>
        <w:pStyle w:val="Sraopastraipa"/>
        <w:numPr>
          <w:ilvl w:val="0"/>
          <w:numId w:val="8"/>
        </w:numPr>
        <w:tabs>
          <w:tab w:val="left" w:pos="0"/>
          <w:tab w:val="left" w:pos="1701"/>
        </w:tabs>
        <w:suppressAutoHyphens/>
        <w:spacing w:after="0" w:line="360" w:lineRule="auto"/>
        <w:ind w:left="0" w:firstLine="1276"/>
        <w:jc w:val="both"/>
        <w:rPr>
          <w:rFonts w:ascii="Times New Roman" w:hAnsi="Times New Roman"/>
          <w:sz w:val="24"/>
          <w:szCs w:val="24"/>
          <w:lang w:val="lt-LT" w:eastAsia="ar-SA"/>
        </w:rPr>
      </w:pPr>
      <w:r w:rsidRPr="006801FB">
        <w:rPr>
          <w:rFonts w:ascii="Times New Roman" w:hAnsi="Times New Roman"/>
          <w:sz w:val="24"/>
          <w:szCs w:val="24"/>
          <w:lang w:val="lt-LT" w:eastAsia="ar-SA"/>
        </w:rPr>
        <w:t>Būti kūrybišku, komunikabiliu, iniciatyviu</w:t>
      </w:r>
      <w:r w:rsidR="001A13FB" w:rsidRPr="006801FB">
        <w:rPr>
          <w:rFonts w:ascii="Times New Roman" w:hAnsi="Times New Roman"/>
          <w:sz w:val="24"/>
          <w:szCs w:val="24"/>
          <w:lang w:val="lt-LT" w:eastAsia="ar-SA"/>
        </w:rPr>
        <w:t>, pareiging</w:t>
      </w:r>
      <w:r w:rsidRPr="006801FB">
        <w:rPr>
          <w:rFonts w:ascii="Times New Roman" w:hAnsi="Times New Roman"/>
          <w:sz w:val="24"/>
          <w:szCs w:val="24"/>
          <w:lang w:val="lt-LT" w:eastAsia="ar-SA"/>
        </w:rPr>
        <w:t>u</w:t>
      </w:r>
      <w:r w:rsidR="001A13FB" w:rsidRPr="006801FB">
        <w:rPr>
          <w:rFonts w:ascii="Times New Roman" w:hAnsi="Times New Roman"/>
          <w:sz w:val="24"/>
          <w:szCs w:val="24"/>
          <w:lang w:val="lt-LT" w:eastAsia="ar-SA"/>
        </w:rPr>
        <w:t xml:space="preserve">. </w:t>
      </w:r>
    </w:p>
    <w:p w14:paraId="5BEDB6B7" w14:textId="77777777" w:rsidR="00A05F4A" w:rsidRPr="006801FB" w:rsidRDefault="001A13FB" w:rsidP="00A05F4A">
      <w:pPr>
        <w:pStyle w:val="Sraopastraipa"/>
        <w:numPr>
          <w:ilvl w:val="0"/>
          <w:numId w:val="8"/>
        </w:numPr>
        <w:tabs>
          <w:tab w:val="left" w:pos="0"/>
          <w:tab w:val="left" w:pos="1701"/>
        </w:tabs>
        <w:suppressAutoHyphens/>
        <w:spacing w:after="0" w:line="360" w:lineRule="auto"/>
        <w:ind w:left="0" w:firstLine="1276"/>
        <w:jc w:val="both"/>
        <w:rPr>
          <w:rFonts w:ascii="Times New Roman" w:hAnsi="Times New Roman"/>
          <w:sz w:val="24"/>
          <w:szCs w:val="24"/>
          <w:lang w:val="lt-LT" w:eastAsia="ar-SA"/>
        </w:rPr>
      </w:pPr>
      <w:r w:rsidRPr="006801FB">
        <w:rPr>
          <w:rFonts w:ascii="Times New Roman" w:hAnsi="Times New Roman"/>
          <w:sz w:val="24"/>
          <w:szCs w:val="24"/>
          <w:lang w:val="lt-LT" w:eastAsia="ar-SA"/>
        </w:rPr>
        <w:t>Elgesiu ir veikla nepažeisti etikos principų ir taisyklių.</w:t>
      </w:r>
    </w:p>
    <w:p w14:paraId="1B494238" w14:textId="110DDD41" w:rsidR="001A13FB" w:rsidRPr="006801FB" w:rsidRDefault="001A13FB" w:rsidP="00A05F4A">
      <w:pPr>
        <w:pStyle w:val="Sraopastraipa"/>
        <w:numPr>
          <w:ilvl w:val="0"/>
          <w:numId w:val="8"/>
        </w:numPr>
        <w:tabs>
          <w:tab w:val="left" w:pos="0"/>
          <w:tab w:val="left" w:pos="1701"/>
        </w:tabs>
        <w:suppressAutoHyphens/>
        <w:spacing w:after="0" w:line="360" w:lineRule="auto"/>
        <w:ind w:left="0" w:firstLine="1276"/>
        <w:jc w:val="both"/>
        <w:rPr>
          <w:rFonts w:ascii="Times New Roman" w:hAnsi="Times New Roman"/>
          <w:sz w:val="24"/>
          <w:szCs w:val="24"/>
          <w:lang w:val="lt-LT" w:eastAsia="ar-SA"/>
        </w:rPr>
      </w:pPr>
      <w:r w:rsidRPr="006801FB">
        <w:rPr>
          <w:rFonts w:ascii="Times New Roman" w:hAnsi="Times New Roman"/>
          <w:sz w:val="24"/>
          <w:szCs w:val="24"/>
          <w:lang w:val="lt-LT"/>
        </w:rPr>
        <w:t xml:space="preserve">Žinoti darbų saugos, priešgaisrinės saugos, elektrosaugos reikalavimus ir jų laikytis. </w:t>
      </w:r>
    </w:p>
    <w:p w14:paraId="647E2693" w14:textId="77777777" w:rsidR="001A13FB" w:rsidRPr="006801FB" w:rsidRDefault="001A13FB" w:rsidP="00E628DC">
      <w:pPr>
        <w:pStyle w:val="Sraopastraipa"/>
        <w:tabs>
          <w:tab w:val="left" w:pos="1134"/>
          <w:tab w:val="left" w:pos="1276"/>
        </w:tabs>
        <w:suppressAutoHyphens/>
        <w:spacing w:after="0" w:line="240" w:lineRule="auto"/>
        <w:ind w:left="851"/>
        <w:jc w:val="both"/>
        <w:rPr>
          <w:rFonts w:ascii="Times New Roman" w:hAnsi="Times New Roman"/>
          <w:sz w:val="20"/>
          <w:szCs w:val="20"/>
          <w:lang w:val="lt-LT" w:eastAsia="ar-SA"/>
        </w:rPr>
      </w:pPr>
    </w:p>
    <w:p w14:paraId="569AB323" w14:textId="77777777" w:rsidR="00123B95" w:rsidRPr="006801FB" w:rsidRDefault="00123B95" w:rsidP="00E628DC">
      <w:pPr>
        <w:pStyle w:val="Default"/>
        <w:jc w:val="center"/>
        <w:rPr>
          <w:b/>
          <w:color w:val="auto"/>
        </w:rPr>
      </w:pPr>
      <w:r w:rsidRPr="006801FB">
        <w:rPr>
          <w:b/>
          <w:color w:val="auto"/>
        </w:rPr>
        <w:t>IV SKYRIUS</w:t>
      </w:r>
    </w:p>
    <w:p w14:paraId="07D72879" w14:textId="77777777" w:rsidR="00123B95" w:rsidRPr="006801FB" w:rsidRDefault="00B01BBC" w:rsidP="00E628DC">
      <w:pPr>
        <w:pStyle w:val="Betarp"/>
        <w:jc w:val="center"/>
        <w:rPr>
          <w:rFonts w:ascii="Times New Roman" w:hAnsi="Times New Roman"/>
          <w:b/>
          <w:sz w:val="24"/>
          <w:szCs w:val="24"/>
        </w:rPr>
      </w:pPr>
      <w:r w:rsidRPr="006801FB">
        <w:rPr>
          <w:rFonts w:ascii="Times New Roman" w:hAnsi="Times New Roman"/>
          <w:b/>
          <w:sz w:val="24"/>
          <w:szCs w:val="24"/>
        </w:rPr>
        <w:t xml:space="preserve">ŠIAS PAREIGAS EINANČIO DARBUOTOJO </w:t>
      </w:r>
      <w:r w:rsidR="00123B95" w:rsidRPr="006801FB">
        <w:rPr>
          <w:rFonts w:ascii="Times New Roman" w:hAnsi="Times New Roman"/>
          <w:b/>
          <w:sz w:val="24"/>
          <w:szCs w:val="24"/>
        </w:rPr>
        <w:t>FUNKCIJOS</w:t>
      </w:r>
    </w:p>
    <w:p w14:paraId="64386CDE" w14:textId="77777777" w:rsidR="00DB23F7" w:rsidRPr="006801FB" w:rsidRDefault="00DB23F7" w:rsidP="00E628DC">
      <w:pPr>
        <w:suppressAutoHyphens/>
        <w:spacing w:after="0" w:line="240" w:lineRule="auto"/>
        <w:ind w:firstLine="360"/>
        <w:jc w:val="center"/>
        <w:rPr>
          <w:rFonts w:ascii="Times New Roman" w:hAnsi="Times New Roman"/>
          <w:b/>
          <w:sz w:val="20"/>
          <w:szCs w:val="20"/>
          <w:lang w:val="lt-LT" w:eastAsia="ar-SA"/>
        </w:rPr>
      </w:pPr>
    </w:p>
    <w:p w14:paraId="63B5625A" w14:textId="28F09E7B" w:rsidR="00B26B1B" w:rsidRPr="006801FB" w:rsidRDefault="00A04803" w:rsidP="00A05F4A">
      <w:pPr>
        <w:numPr>
          <w:ilvl w:val="0"/>
          <w:numId w:val="8"/>
        </w:numPr>
        <w:tabs>
          <w:tab w:val="left" w:pos="426"/>
          <w:tab w:val="left" w:pos="1701"/>
        </w:tabs>
        <w:spacing w:after="0" w:line="360" w:lineRule="auto"/>
        <w:ind w:left="0" w:firstLine="1276"/>
        <w:rPr>
          <w:rFonts w:ascii="Times New Roman" w:hAnsi="Times New Roman"/>
          <w:sz w:val="24"/>
          <w:szCs w:val="24"/>
          <w:lang w:val="lt-LT"/>
        </w:rPr>
      </w:pPr>
      <w:r w:rsidRPr="006801FB">
        <w:rPr>
          <w:rFonts w:ascii="Times New Roman" w:hAnsi="Times New Roman"/>
          <w:sz w:val="24"/>
          <w:szCs w:val="24"/>
          <w:lang w:val="lt-LT"/>
        </w:rPr>
        <w:t>Skyriaus v</w:t>
      </w:r>
      <w:r w:rsidR="00A05F4A" w:rsidRPr="006801FB">
        <w:rPr>
          <w:rFonts w:ascii="Times New Roman" w:hAnsi="Times New Roman"/>
          <w:sz w:val="24"/>
          <w:szCs w:val="24"/>
          <w:lang w:val="lt-LT"/>
        </w:rPr>
        <w:t>edėjo</w:t>
      </w:r>
      <w:r w:rsidRPr="006801FB">
        <w:rPr>
          <w:rFonts w:ascii="Times New Roman" w:hAnsi="Times New Roman"/>
          <w:sz w:val="24"/>
          <w:szCs w:val="24"/>
          <w:lang w:val="lt-LT"/>
        </w:rPr>
        <w:t xml:space="preserve"> pareigas</w:t>
      </w:r>
      <w:r w:rsidR="00123B95" w:rsidRPr="006801FB">
        <w:rPr>
          <w:rFonts w:ascii="Times New Roman" w:hAnsi="Times New Roman"/>
          <w:sz w:val="24"/>
          <w:szCs w:val="24"/>
          <w:lang w:val="lt-LT"/>
        </w:rPr>
        <w:t xml:space="preserve"> </w:t>
      </w:r>
      <w:r w:rsidRPr="006801FB">
        <w:rPr>
          <w:rFonts w:ascii="Times New Roman" w:hAnsi="Times New Roman"/>
          <w:sz w:val="24"/>
          <w:szCs w:val="24"/>
          <w:lang w:val="lt-LT"/>
        </w:rPr>
        <w:t xml:space="preserve">einantis darbuotojas vykdo šias </w:t>
      </w:r>
      <w:r w:rsidR="00B01BBC" w:rsidRPr="006801FB">
        <w:rPr>
          <w:rFonts w:ascii="Times New Roman" w:hAnsi="Times New Roman"/>
          <w:sz w:val="24"/>
          <w:szCs w:val="24"/>
          <w:lang w:val="lt-LT"/>
        </w:rPr>
        <w:t>funkcija</w:t>
      </w:r>
      <w:r w:rsidR="00123B95" w:rsidRPr="006801FB">
        <w:rPr>
          <w:rFonts w:ascii="Times New Roman" w:hAnsi="Times New Roman"/>
          <w:sz w:val="24"/>
          <w:szCs w:val="24"/>
          <w:lang w:val="lt-LT"/>
        </w:rPr>
        <w:t>s:</w:t>
      </w:r>
    </w:p>
    <w:p w14:paraId="7E339483" w14:textId="77777777" w:rsidR="00A05F4A" w:rsidRPr="006801FB" w:rsidRDefault="00B26B1B" w:rsidP="00A05F4A">
      <w:pPr>
        <w:pStyle w:val="Sraopastraipa"/>
        <w:numPr>
          <w:ilvl w:val="1"/>
          <w:numId w:val="8"/>
        </w:numPr>
        <w:suppressAutoHyphens/>
        <w:spacing w:after="0" w:line="360" w:lineRule="auto"/>
        <w:ind w:left="0" w:firstLine="1560"/>
        <w:jc w:val="both"/>
        <w:rPr>
          <w:rFonts w:ascii="Times New Roman" w:hAnsi="Times New Roman"/>
          <w:sz w:val="24"/>
          <w:szCs w:val="24"/>
          <w:lang w:val="lt-LT" w:eastAsia="ar-SA"/>
        </w:rPr>
      </w:pPr>
      <w:r w:rsidRPr="006801FB">
        <w:rPr>
          <w:rFonts w:ascii="Times New Roman" w:hAnsi="Times New Roman"/>
          <w:sz w:val="24"/>
          <w:szCs w:val="24"/>
          <w:lang w:val="lt-LT" w:eastAsia="ar-SA"/>
        </w:rPr>
        <w:t xml:space="preserve">vadovauja Kultūros centro </w:t>
      </w:r>
      <w:r w:rsidR="00A05F4A" w:rsidRPr="006801FB">
        <w:rPr>
          <w:rFonts w:ascii="Times New Roman" w:hAnsi="Times New Roman"/>
          <w:sz w:val="24"/>
          <w:szCs w:val="24"/>
          <w:lang w:val="lt-LT" w:eastAsia="ar-SA"/>
        </w:rPr>
        <w:t>Mėgėjų meno ir e</w:t>
      </w:r>
      <w:r w:rsidRPr="006801FB">
        <w:rPr>
          <w:rFonts w:ascii="Times New Roman" w:hAnsi="Times New Roman"/>
          <w:sz w:val="24"/>
          <w:szCs w:val="24"/>
          <w:lang w:val="lt-LT" w:eastAsia="ar-SA"/>
        </w:rPr>
        <w:t>tninės kultūros skyriui;</w:t>
      </w:r>
    </w:p>
    <w:p w14:paraId="7AB3EF48" w14:textId="31336B07" w:rsidR="00A05F4A" w:rsidRPr="006801FB" w:rsidRDefault="00123B95" w:rsidP="00A05F4A">
      <w:pPr>
        <w:pStyle w:val="Sraopastraipa"/>
        <w:numPr>
          <w:ilvl w:val="1"/>
          <w:numId w:val="8"/>
        </w:numPr>
        <w:suppressAutoHyphens/>
        <w:spacing w:after="0" w:line="360" w:lineRule="auto"/>
        <w:ind w:left="0" w:firstLine="1560"/>
        <w:jc w:val="both"/>
        <w:rPr>
          <w:rFonts w:ascii="Times New Roman" w:hAnsi="Times New Roman"/>
          <w:sz w:val="24"/>
          <w:szCs w:val="24"/>
          <w:lang w:val="lt-LT" w:eastAsia="ar-SA"/>
        </w:rPr>
      </w:pPr>
      <w:bookmarkStart w:id="4" w:name="_Hlk77167205"/>
      <w:r w:rsidRPr="006801FB">
        <w:rPr>
          <w:rFonts w:ascii="Times New Roman" w:hAnsi="Times New Roman"/>
          <w:sz w:val="24"/>
          <w:szCs w:val="24"/>
          <w:lang w:val="lt-LT"/>
        </w:rPr>
        <w:t xml:space="preserve">koordinuoja </w:t>
      </w:r>
      <w:r w:rsidR="00C8621F" w:rsidRPr="006801FB">
        <w:rPr>
          <w:rFonts w:ascii="Times New Roman" w:hAnsi="Times New Roman"/>
          <w:sz w:val="24"/>
          <w:szCs w:val="24"/>
          <w:lang w:val="lt-LT"/>
        </w:rPr>
        <w:t xml:space="preserve">mėgėjų meno ir </w:t>
      </w:r>
      <w:r w:rsidRPr="006801FB">
        <w:rPr>
          <w:rFonts w:ascii="Times New Roman" w:hAnsi="Times New Roman"/>
          <w:sz w:val="24"/>
          <w:szCs w:val="24"/>
          <w:lang w:val="lt-LT"/>
        </w:rPr>
        <w:t>etninės kultūros sklaidą;</w:t>
      </w:r>
    </w:p>
    <w:bookmarkEnd w:id="4"/>
    <w:p w14:paraId="44265BE7" w14:textId="77777777" w:rsidR="00C8621F" w:rsidRPr="006801FB" w:rsidRDefault="00A91BB4" w:rsidP="00C8621F">
      <w:pPr>
        <w:pStyle w:val="Sraopastraipa"/>
        <w:numPr>
          <w:ilvl w:val="1"/>
          <w:numId w:val="8"/>
        </w:numPr>
        <w:suppressAutoHyphens/>
        <w:spacing w:after="0" w:line="360" w:lineRule="auto"/>
        <w:ind w:left="0" w:firstLine="1560"/>
        <w:jc w:val="both"/>
        <w:rPr>
          <w:rFonts w:ascii="Times New Roman" w:hAnsi="Times New Roman"/>
          <w:sz w:val="24"/>
          <w:szCs w:val="24"/>
          <w:lang w:val="lt-LT" w:eastAsia="ar-SA"/>
        </w:rPr>
      </w:pPr>
      <w:r w:rsidRPr="006801FB">
        <w:rPr>
          <w:rFonts w:ascii="Times New Roman" w:hAnsi="Times New Roman"/>
          <w:sz w:val="24"/>
          <w:szCs w:val="24"/>
          <w:lang w:val="lt-LT" w:eastAsia="lt-LT"/>
        </w:rPr>
        <w:t xml:space="preserve">bendradarbiauja su valstybinėmis institucijomis, kitomis kultūros, švietimo, sporto veiklą kuruojančiomis institucijomis, kūrybinėmis sąjungomis, tautinių bendrijų ir kitomis organizacijomis, meno kolektyvais, atlikėjais, tautodailininkais, menininkais įvairiais kultūrinės veiklos organizavimo klausimais; </w:t>
      </w:r>
    </w:p>
    <w:p w14:paraId="706827B7" w14:textId="77777777" w:rsidR="00C8621F" w:rsidRPr="006801FB" w:rsidRDefault="00123B95" w:rsidP="00C8621F">
      <w:pPr>
        <w:pStyle w:val="Sraopastraipa"/>
        <w:numPr>
          <w:ilvl w:val="1"/>
          <w:numId w:val="8"/>
        </w:numPr>
        <w:suppressAutoHyphens/>
        <w:spacing w:after="0" w:line="360" w:lineRule="auto"/>
        <w:ind w:left="0" w:firstLine="1560"/>
        <w:jc w:val="both"/>
        <w:rPr>
          <w:rFonts w:ascii="Times New Roman" w:hAnsi="Times New Roman"/>
          <w:sz w:val="24"/>
          <w:szCs w:val="24"/>
          <w:lang w:val="lt-LT" w:eastAsia="ar-SA"/>
        </w:rPr>
      </w:pPr>
      <w:r w:rsidRPr="006801FB">
        <w:rPr>
          <w:rFonts w:ascii="Times New Roman" w:hAnsi="Times New Roman"/>
          <w:sz w:val="24"/>
          <w:szCs w:val="24"/>
          <w:lang w:val="lt-LT"/>
        </w:rPr>
        <w:t>rūpinasi etninės kultūros tiriamosios, metodinės, pažintinės literatūros, folkloro rinkinių garso ir vaizdo publikacijų kaupimu;</w:t>
      </w:r>
    </w:p>
    <w:p w14:paraId="7DD3D94F" w14:textId="77777777" w:rsidR="00C8621F" w:rsidRPr="006801FB" w:rsidRDefault="00123B95" w:rsidP="00C8621F">
      <w:pPr>
        <w:pStyle w:val="Sraopastraipa"/>
        <w:numPr>
          <w:ilvl w:val="1"/>
          <w:numId w:val="8"/>
        </w:numPr>
        <w:suppressAutoHyphens/>
        <w:spacing w:after="0" w:line="360" w:lineRule="auto"/>
        <w:ind w:left="0" w:firstLine="1560"/>
        <w:jc w:val="both"/>
        <w:rPr>
          <w:rFonts w:ascii="Times New Roman" w:hAnsi="Times New Roman"/>
          <w:sz w:val="24"/>
          <w:szCs w:val="24"/>
          <w:lang w:val="lt-LT" w:eastAsia="ar-SA"/>
        </w:rPr>
      </w:pPr>
      <w:r w:rsidRPr="006801FB">
        <w:rPr>
          <w:rFonts w:ascii="Times New Roman" w:hAnsi="Times New Roman"/>
          <w:sz w:val="24"/>
          <w:szCs w:val="24"/>
          <w:lang w:val="lt-LT"/>
        </w:rPr>
        <w:t>rūpinasi etninės kultūros medžiagos (pasakojamo, dainuojamo, instrumentinio folkloro, kalendorinių, šeimos, bendruomenės, darbo papročių, tradicinių amatų, tautodailės) fiksavimu, kaupimu, tvarkymu. Telkia tos medžiagos rinkėjus, koordinuoj</w:t>
      </w:r>
      <w:r w:rsidR="00A91BB4" w:rsidRPr="006801FB">
        <w:rPr>
          <w:rFonts w:ascii="Times New Roman" w:hAnsi="Times New Roman"/>
          <w:sz w:val="24"/>
          <w:szCs w:val="24"/>
          <w:lang w:val="lt-LT"/>
        </w:rPr>
        <w:t>a jų veiklą, formuoja archyvą (</w:t>
      </w:r>
      <w:r w:rsidRPr="006801FB">
        <w:rPr>
          <w:rFonts w:ascii="Times New Roman" w:hAnsi="Times New Roman"/>
          <w:sz w:val="24"/>
          <w:szCs w:val="24"/>
          <w:lang w:val="lt-LT"/>
        </w:rPr>
        <w:t>sukuria tinkamą medžiagos dokumentavimo, saugojimo ir panaudojimo tvarką), laiduoja tos medžiagos prieinamumą;</w:t>
      </w:r>
    </w:p>
    <w:p w14:paraId="4147B081" w14:textId="77777777" w:rsidR="00C8621F" w:rsidRPr="006801FB" w:rsidRDefault="00123B95" w:rsidP="00C8621F">
      <w:pPr>
        <w:pStyle w:val="Sraopastraipa"/>
        <w:numPr>
          <w:ilvl w:val="1"/>
          <w:numId w:val="8"/>
        </w:numPr>
        <w:suppressAutoHyphens/>
        <w:spacing w:after="0" w:line="360" w:lineRule="auto"/>
        <w:ind w:left="0" w:firstLine="1560"/>
        <w:jc w:val="both"/>
        <w:rPr>
          <w:rFonts w:ascii="Times New Roman" w:hAnsi="Times New Roman"/>
          <w:sz w:val="24"/>
          <w:szCs w:val="24"/>
          <w:lang w:val="lt-LT" w:eastAsia="ar-SA"/>
        </w:rPr>
      </w:pPr>
      <w:r w:rsidRPr="006801FB">
        <w:rPr>
          <w:rFonts w:ascii="Times New Roman" w:hAnsi="Times New Roman"/>
          <w:sz w:val="24"/>
          <w:szCs w:val="24"/>
          <w:lang w:val="lt-LT"/>
        </w:rPr>
        <w:t>koordinuoja valstybinės programos ,,Tradicinės kultūros vertybių registras“ įgyvendinimo darbus, rūpinasi dokumentavimu, įtraukimu į rajono, respublikinius sąrašus, informacijos skleidimu, vertingiausių tradicijų tęstinumo palaikymu;</w:t>
      </w:r>
    </w:p>
    <w:p w14:paraId="2A061CD0" w14:textId="77777777" w:rsidR="00C8621F" w:rsidRPr="006801FB" w:rsidRDefault="00123B95" w:rsidP="00C8621F">
      <w:pPr>
        <w:pStyle w:val="Sraopastraipa"/>
        <w:numPr>
          <w:ilvl w:val="1"/>
          <w:numId w:val="8"/>
        </w:numPr>
        <w:suppressAutoHyphens/>
        <w:spacing w:after="0" w:line="360" w:lineRule="auto"/>
        <w:ind w:left="0" w:firstLine="1560"/>
        <w:jc w:val="both"/>
        <w:rPr>
          <w:rFonts w:ascii="Times New Roman" w:hAnsi="Times New Roman"/>
          <w:sz w:val="24"/>
          <w:szCs w:val="24"/>
          <w:lang w:val="lt-LT" w:eastAsia="ar-SA"/>
        </w:rPr>
      </w:pPr>
      <w:r w:rsidRPr="006801FB">
        <w:rPr>
          <w:rFonts w:ascii="Times New Roman" w:hAnsi="Times New Roman"/>
          <w:sz w:val="24"/>
          <w:szCs w:val="24"/>
          <w:lang w:val="lt-LT"/>
        </w:rPr>
        <w:t>rengia ir skatina kitus organizuoti tradicinės kultūros šventes ir kitus etninės kultūros renginius (festivalius, koncertus, vakarones, parodas ir pan., taip pat mokomojo pobūdžio – seminarus, stovyklas, kursus ir pan.)</w:t>
      </w:r>
      <w:r w:rsidR="00B26B1B" w:rsidRPr="006801FB">
        <w:rPr>
          <w:rFonts w:ascii="Times New Roman" w:hAnsi="Times New Roman"/>
          <w:sz w:val="24"/>
          <w:szCs w:val="24"/>
          <w:lang w:val="lt-LT"/>
        </w:rPr>
        <w:t xml:space="preserve"> </w:t>
      </w:r>
      <w:r w:rsidRPr="006801FB">
        <w:rPr>
          <w:rFonts w:ascii="Times New Roman" w:hAnsi="Times New Roman"/>
          <w:sz w:val="24"/>
          <w:szCs w:val="24"/>
          <w:lang w:val="lt-LT"/>
        </w:rPr>
        <w:t>kultūros centro aptarnaujamoje teritorijoje;</w:t>
      </w:r>
    </w:p>
    <w:p w14:paraId="717FACF2" w14:textId="77777777" w:rsidR="00C8621F" w:rsidRPr="006801FB" w:rsidRDefault="00123B95" w:rsidP="00C8621F">
      <w:pPr>
        <w:pStyle w:val="Sraopastraipa"/>
        <w:numPr>
          <w:ilvl w:val="1"/>
          <w:numId w:val="8"/>
        </w:numPr>
        <w:suppressAutoHyphens/>
        <w:spacing w:after="0" w:line="360" w:lineRule="auto"/>
        <w:ind w:left="0" w:firstLine="1560"/>
        <w:jc w:val="both"/>
        <w:rPr>
          <w:rFonts w:ascii="Times New Roman" w:hAnsi="Times New Roman"/>
          <w:sz w:val="24"/>
          <w:szCs w:val="24"/>
          <w:lang w:val="lt-LT" w:eastAsia="ar-SA"/>
        </w:rPr>
      </w:pPr>
      <w:r w:rsidRPr="006801FB">
        <w:rPr>
          <w:rFonts w:ascii="Times New Roman" w:hAnsi="Times New Roman"/>
          <w:sz w:val="24"/>
          <w:szCs w:val="24"/>
          <w:lang w:val="lt-LT"/>
        </w:rPr>
        <w:t>rūpinasi etninės kultūros sklaida, senųjų kultūros tradicijų, papročių populiarinimu;</w:t>
      </w:r>
    </w:p>
    <w:p w14:paraId="01D13474" w14:textId="6A888307" w:rsidR="00C8621F" w:rsidRPr="006801FB" w:rsidRDefault="00123B95" w:rsidP="00C8621F">
      <w:pPr>
        <w:pStyle w:val="Sraopastraipa"/>
        <w:numPr>
          <w:ilvl w:val="1"/>
          <w:numId w:val="8"/>
        </w:numPr>
        <w:suppressAutoHyphens/>
        <w:spacing w:after="0" w:line="360" w:lineRule="auto"/>
        <w:ind w:left="0" w:firstLine="1560"/>
        <w:jc w:val="both"/>
        <w:rPr>
          <w:rFonts w:ascii="Times New Roman" w:hAnsi="Times New Roman"/>
          <w:sz w:val="24"/>
          <w:szCs w:val="24"/>
          <w:lang w:val="lt-LT" w:eastAsia="ar-SA"/>
        </w:rPr>
      </w:pPr>
      <w:r w:rsidRPr="006801FB">
        <w:rPr>
          <w:rFonts w:ascii="Times New Roman" w:hAnsi="Times New Roman"/>
          <w:sz w:val="24"/>
          <w:szCs w:val="24"/>
          <w:lang w:val="lt-LT"/>
        </w:rPr>
        <w:lastRenderedPageBreak/>
        <w:t>teikia metodinę pagalbą folkloro</w:t>
      </w:r>
      <w:r w:rsidR="005A2866" w:rsidRPr="006801FB">
        <w:rPr>
          <w:rFonts w:ascii="Times New Roman" w:hAnsi="Times New Roman"/>
          <w:sz w:val="24"/>
          <w:szCs w:val="24"/>
          <w:lang w:val="lt-LT"/>
        </w:rPr>
        <w:t xml:space="preserve"> ir mėgėjų meno</w:t>
      </w:r>
      <w:r w:rsidRPr="006801FB">
        <w:rPr>
          <w:rFonts w:ascii="Times New Roman" w:hAnsi="Times New Roman"/>
          <w:sz w:val="24"/>
          <w:szCs w:val="24"/>
          <w:lang w:val="lt-LT"/>
        </w:rPr>
        <w:t xml:space="preserve"> ansamblių vadovams, skatina tautodailės, amatų, kraštotyros būrelių, pavienių liaudies muzikos at</w:t>
      </w:r>
      <w:r w:rsidR="00A91BB4" w:rsidRPr="006801FB">
        <w:rPr>
          <w:rFonts w:ascii="Times New Roman" w:hAnsi="Times New Roman"/>
          <w:sz w:val="24"/>
          <w:szCs w:val="24"/>
          <w:lang w:val="lt-LT"/>
        </w:rPr>
        <w:t>likėjų, tautodailininkų, kitų etninės kultūros</w:t>
      </w:r>
      <w:r w:rsidRPr="006801FB">
        <w:rPr>
          <w:rFonts w:ascii="Times New Roman" w:hAnsi="Times New Roman"/>
          <w:sz w:val="24"/>
          <w:szCs w:val="24"/>
          <w:lang w:val="lt-LT"/>
        </w:rPr>
        <w:t xml:space="preserve"> sričių puoselėtojų veiklą;</w:t>
      </w:r>
    </w:p>
    <w:p w14:paraId="56AE311A" w14:textId="77777777" w:rsidR="00C8621F" w:rsidRPr="006801FB" w:rsidRDefault="00123B95" w:rsidP="00C8621F">
      <w:pPr>
        <w:pStyle w:val="Sraopastraipa"/>
        <w:numPr>
          <w:ilvl w:val="1"/>
          <w:numId w:val="8"/>
        </w:numPr>
        <w:tabs>
          <w:tab w:val="left" w:pos="2268"/>
        </w:tabs>
        <w:suppressAutoHyphens/>
        <w:spacing w:after="0" w:line="360" w:lineRule="auto"/>
        <w:ind w:left="0" w:firstLine="1560"/>
        <w:jc w:val="both"/>
        <w:rPr>
          <w:rFonts w:ascii="Times New Roman" w:hAnsi="Times New Roman"/>
          <w:sz w:val="24"/>
          <w:szCs w:val="24"/>
          <w:lang w:val="lt-LT" w:eastAsia="ar-SA"/>
        </w:rPr>
      </w:pPr>
      <w:r w:rsidRPr="006801FB">
        <w:rPr>
          <w:rFonts w:ascii="Times New Roman" w:hAnsi="Times New Roman"/>
          <w:sz w:val="24"/>
          <w:szCs w:val="24"/>
          <w:lang w:val="lt-LT"/>
        </w:rPr>
        <w:t>organizuoja savo krašto etninės kultūros medžiagos leidybą</w:t>
      </w:r>
      <w:r w:rsidR="00B26B1B" w:rsidRPr="006801FB">
        <w:rPr>
          <w:rFonts w:ascii="Times New Roman" w:hAnsi="Times New Roman"/>
          <w:sz w:val="24"/>
          <w:szCs w:val="24"/>
          <w:lang w:val="lt-LT"/>
        </w:rPr>
        <w:t xml:space="preserve"> – </w:t>
      </w:r>
      <w:r w:rsidRPr="006801FB">
        <w:rPr>
          <w:rFonts w:ascii="Times New Roman" w:hAnsi="Times New Roman"/>
          <w:sz w:val="24"/>
          <w:szCs w:val="24"/>
          <w:lang w:val="lt-LT"/>
        </w:rPr>
        <w:t>knygas, periodinius leidinius, vaizdines ir mokymo priemones, garso ir vaizdo įrašus;</w:t>
      </w:r>
    </w:p>
    <w:p w14:paraId="26F2D879" w14:textId="6D606252" w:rsidR="00C8621F" w:rsidRPr="006801FB" w:rsidRDefault="00B26B1B" w:rsidP="00C8621F">
      <w:pPr>
        <w:pStyle w:val="Sraopastraipa"/>
        <w:numPr>
          <w:ilvl w:val="1"/>
          <w:numId w:val="8"/>
        </w:numPr>
        <w:tabs>
          <w:tab w:val="left" w:pos="2268"/>
        </w:tabs>
        <w:suppressAutoHyphens/>
        <w:spacing w:after="0" w:line="360" w:lineRule="auto"/>
        <w:ind w:left="0" w:firstLine="1560"/>
        <w:jc w:val="both"/>
        <w:rPr>
          <w:rFonts w:ascii="Times New Roman" w:hAnsi="Times New Roman"/>
          <w:sz w:val="24"/>
          <w:szCs w:val="24"/>
          <w:lang w:val="lt-LT" w:eastAsia="ar-SA"/>
        </w:rPr>
      </w:pPr>
      <w:r w:rsidRPr="006801FB">
        <w:rPr>
          <w:rFonts w:ascii="Times New Roman" w:hAnsi="Times New Roman"/>
          <w:sz w:val="24"/>
          <w:szCs w:val="24"/>
          <w:lang w:val="lt-LT"/>
        </w:rPr>
        <w:t xml:space="preserve">teikia siūlymus dėl </w:t>
      </w:r>
      <w:r w:rsidR="00123B95" w:rsidRPr="006801FB">
        <w:rPr>
          <w:rFonts w:ascii="Times New Roman" w:hAnsi="Times New Roman"/>
          <w:sz w:val="24"/>
          <w:szCs w:val="24"/>
          <w:lang w:val="lt-LT"/>
        </w:rPr>
        <w:t>etninės</w:t>
      </w:r>
      <w:r w:rsidR="007B3073" w:rsidRPr="006801FB">
        <w:rPr>
          <w:rFonts w:ascii="Times New Roman" w:hAnsi="Times New Roman"/>
          <w:sz w:val="24"/>
          <w:szCs w:val="24"/>
          <w:lang w:val="lt-LT"/>
        </w:rPr>
        <w:t xml:space="preserve"> kultūros ir mėgėjų meno</w:t>
      </w:r>
      <w:r w:rsidR="00123B95" w:rsidRPr="006801FB">
        <w:rPr>
          <w:rFonts w:ascii="Times New Roman" w:hAnsi="Times New Roman"/>
          <w:sz w:val="24"/>
          <w:szCs w:val="24"/>
          <w:lang w:val="lt-LT"/>
        </w:rPr>
        <w:t xml:space="preserve"> kultūros projektų rengimo </w:t>
      </w:r>
      <w:r w:rsidR="007B3073" w:rsidRPr="006801FB">
        <w:rPr>
          <w:rFonts w:ascii="Times New Roman" w:hAnsi="Times New Roman"/>
          <w:sz w:val="24"/>
          <w:szCs w:val="24"/>
          <w:lang w:val="lt-LT"/>
        </w:rPr>
        <w:t>bei</w:t>
      </w:r>
      <w:r w:rsidR="00123B95" w:rsidRPr="006801FB">
        <w:rPr>
          <w:rFonts w:ascii="Times New Roman" w:hAnsi="Times New Roman"/>
          <w:sz w:val="24"/>
          <w:szCs w:val="24"/>
          <w:lang w:val="lt-LT"/>
        </w:rPr>
        <w:t xml:space="preserve"> dalyvauja juos vykdant;</w:t>
      </w:r>
    </w:p>
    <w:p w14:paraId="30AA1D3D" w14:textId="77777777" w:rsidR="00C8621F" w:rsidRPr="006801FB" w:rsidRDefault="00CF6BAA" w:rsidP="00C8621F">
      <w:pPr>
        <w:pStyle w:val="Sraopastraipa"/>
        <w:numPr>
          <w:ilvl w:val="1"/>
          <w:numId w:val="8"/>
        </w:numPr>
        <w:tabs>
          <w:tab w:val="left" w:pos="2268"/>
        </w:tabs>
        <w:suppressAutoHyphens/>
        <w:spacing w:after="0" w:line="360" w:lineRule="auto"/>
        <w:ind w:left="0" w:firstLine="1560"/>
        <w:jc w:val="both"/>
        <w:rPr>
          <w:rFonts w:ascii="Times New Roman" w:hAnsi="Times New Roman"/>
          <w:sz w:val="24"/>
          <w:szCs w:val="24"/>
          <w:lang w:val="lt-LT" w:eastAsia="ar-SA"/>
        </w:rPr>
      </w:pPr>
      <w:bookmarkStart w:id="5" w:name="_Hlk77167278"/>
      <w:r w:rsidRPr="006801FB">
        <w:rPr>
          <w:rFonts w:ascii="Times New Roman" w:hAnsi="Times New Roman"/>
          <w:sz w:val="24"/>
          <w:szCs w:val="24"/>
          <w:lang w:val="lt-LT" w:eastAsia="ar-SA"/>
        </w:rPr>
        <w:t xml:space="preserve">rengia </w:t>
      </w:r>
      <w:r w:rsidR="00C8621F" w:rsidRPr="006801FB">
        <w:rPr>
          <w:rFonts w:ascii="Times New Roman" w:hAnsi="Times New Roman"/>
          <w:sz w:val="24"/>
          <w:szCs w:val="24"/>
          <w:lang w:val="lt-LT" w:eastAsia="ar-SA"/>
        </w:rPr>
        <w:t xml:space="preserve">mėgėjų meno ir </w:t>
      </w:r>
      <w:r w:rsidRPr="006801FB">
        <w:rPr>
          <w:rFonts w:ascii="Times New Roman" w:hAnsi="Times New Roman"/>
          <w:sz w:val="24"/>
          <w:szCs w:val="24"/>
          <w:lang w:val="lt-LT" w:eastAsia="ar-SA"/>
        </w:rPr>
        <w:t>etnokultūros projektų finansavimo paraiškas;</w:t>
      </w:r>
    </w:p>
    <w:p w14:paraId="41C611AB" w14:textId="77777777" w:rsidR="00C8621F" w:rsidRPr="006801FB" w:rsidRDefault="00123B95" w:rsidP="00C8621F">
      <w:pPr>
        <w:pStyle w:val="Sraopastraipa"/>
        <w:numPr>
          <w:ilvl w:val="1"/>
          <w:numId w:val="8"/>
        </w:numPr>
        <w:tabs>
          <w:tab w:val="left" w:pos="2268"/>
        </w:tabs>
        <w:suppressAutoHyphens/>
        <w:spacing w:after="0" w:line="360" w:lineRule="auto"/>
        <w:ind w:left="0" w:firstLine="1560"/>
        <w:jc w:val="both"/>
        <w:rPr>
          <w:rFonts w:ascii="Times New Roman" w:hAnsi="Times New Roman"/>
          <w:sz w:val="24"/>
          <w:szCs w:val="24"/>
          <w:lang w:val="lt-LT" w:eastAsia="ar-SA"/>
        </w:rPr>
      </w:pPr>
      <w:r w:rsidRPr="006801FB">
        <w:rPr>
          <w:rFonts w:ascii="Times New Roman" w:hAnsi="Times New Roman"/>
          <w:sz w:val="24"/>
          <w:szCs w:val="24"/>
          <w:lang w:val="lt-LT"/>
        </w:rPr>
        <w:t>rengia ir teikia informaciją žiniasklaidai apie to krašto</w:t>
      </w:r>
      <w:r w:rsidR="00C8621F" w:rsidRPr="006801FB">
        <w:rPr>
          <w:rFonts w:ascii="Times New Roman" w:hAnsi="Times New Roman"/>
          <w:sz w:val="24"/>
          <w:szCs w:val="24"/>
          <w:lang w:val="lt-LT"/>
        </w:rPr>
        <w:t xml:space="preserve"> mėgėjų meną ir</w:t>
      </w:r>
      <w:r w:rsidRPr="006801FB">
        <w:rPr>
          <w:rFonts w:ascii="Times New Roman" w:hAnsi="Times New Roman"/>
          <w:sz w:val="24"/>
          <w:szCs w:val="24"/>
          <w:lang w:val="lt-LT"/>
        </w:rPr>
        <w:t xml:space="preserve"> etnokultūrą;</w:t>
      </w:r>
    </w:p>
    <w:p w14:paraId="445692D3" w14:textId="77777777" w:rsidR="005A2866" w:rsidRPr="006801FB" w:rsidRDefault="00CF6BAA" w:rsidP="005A2866">
      <w:pPr>
        <w:pStyle w:val="Sraopastraipa"/>
        <w:numPr>
          <w:ilvl w:val="1"/>
          <w:numId w:val="8"/>
        </w:numPr>
        <w:tabs>
          <w:tab w:val="left" w:pos="2268"/>
        </w:tabs>
        <w:suppressAutoHyphens/>
        <w:spacing w:after="0" w:line="360" w:lineRule="auto"/>
        <w:ind w:left="0" w:firstLine="1560"/>
        <w:jc w:val="both"/>
        <w:rPr>
          <w:rFonts w:ascii="Times New Roman" w:hAnsi="Times New Roman"/>
          <w:sz w:val="24"/>
          <w:szCs w:val="24"/>
          <w:lang w:val="lt-LT" w:eastAsia="ar-SA"/>
        </w:rPr>
      </w:pPr>
      <w:r w:rsidRPr="006801FB">
        <w:rPr>
          <w:rFonts w:ascii="Times New Roman" w:hAnsi="Times New Roman"/>
          <w:sz w:val="24"/>
          <w:szCs w:val="24"/>
          <w:lang w:val="lt-LT"/>
        </w:rPr>
        <w:t xml:space="preserve">nustatytu laiku pristato pavaduotojui kultūrai </w:t>
      </w:r>
      <w:r w:rsidR="00C8621F" w:rsidRPr="006801FB">
        <w:rPr>
          <w:rFonts w:ascii="Times New Roman" w:hAnsi="Times New Roman"/>
          <w:sz w:val="24"/>
          <w:szCs w:val="24"/>
          <w:lang w:val="lt-LT" w:eastAsia="ar-SA"/>
        </w:rPr>
        <w:t xml:space="preserve">Kultūros centro </w:t>
      </w:r>
      <w:r w:rsidR="00C8621F" w:rsidRPr="006801FB">
        <w:rPr>
          <w:rFonts w:ascii="Times New Roman" w:hAnsi="Times New Roman"/>
          <w:sz w:val="24"/>
          <w:szCs w:val="24"/>
          <w:lang w:val="lt-LT"/>
        </w:rPr>
        <w:t>Mėgėjų meno ir etninės kultūros skyriaus</w:t>
      </w:r>
      <w:r w:rsidRPr="006801FB">
        <w:rPr>
          <w:rFonts w:ascii="Times New Roman" w:hAnsi="Times New Roman"/>
          <w:sz w:val="24"/>
          <w:szCs w:val="24"/>
          <w:lang w:val="lt-LT"/>
        </w:rPr>
        <w:t xml:space="preserve"> (mėnesinius, metinius), veiklos programas bei ataskaitas, </w:t>
      </w:r>
    </w:p>
    <w:p w14:paraId="007613E1" w14:textId="5A4180E8" w:rsidR="005A2866" w:rsidRPr="006801FB" w:rsidRDefault="005A2866" w:rsidP="005A2866">
      <w:pPr>
        <w:pStyle w:val="Sraopastraipa"/>
        <w:numPr>
          <w:ilvl w:val="1"/>
          <w:numId w:val="8"/>
        </w:numPr>
        <w:tabs>
          <w:tab w:val="left" w:pos="2268"/>
        </w:tabs>
        <w:suppressAutoHyphens/>
        <w:spacing w:after="0" w:line="360" w:lineRule="auto"/>
        <w:ind w:left="0" w:firstLine="1560"/>
        <w:jc w:val="both"/>
        <w:rPr>
          <w:rFonts w:ascii="Times New Roman" w:hAnsi="Times New Roman"/>
          <w:sz w:val="24"/>
          <w:szCs w:val="24"/>
          <w:lang w:val="lt-LT" w:eastAsia="ar-SA"/>
        </w:rPr>
      </w:pPr>
      <w:r w:rsidRPr="006801FB">
        <w:rPr>
          <w:rFonts w:ascii="Times New Roman" w:hAnsi="Times New Roman"/>
          <w:sz w:val="24"/>
          <w:szCs w:val="24"/>
          <w:lang w:val="lt-LT" w:eastAsia="lt-LT"/>
        </w:rPr>
        <w:t xml:space="preserve">koordinuoja </w:t>
      </w:r>
      <w:r w:rsidR="007B3073" w:rsidRPr="006801FB">
        <w:rPr>
          <w:rFonts w:ascii="Times New Roman" w:hAnsi="Times New Roman"/>
          <w:sz w:val="24"/>
          <w:szCs w:val="24"/>
          <w:lang w:val="lt-LT" w:eastAsia="ar-SA"/>
        </w:rPr>
        <w:t xml:space="preserve">Kultūros centro </w:t>
      </w:r>
      <w:r w:rsidR="007B3073" w:rsidRPr="006801FB">
        <w:rPr>
          <w:rFonts w:ascii="Times New Roman" w:hAnsi="Times New Roman"/>
          <w:sz w:val="24"/>
          <w:szCs w:val="24"/>
          <w:lang w:val="lt-LT"/>
        </w:rPr>
        <w:t>Mėgėjų meno ir etninės kultūros skyriaus</w:t>
      </w:r>
      <w:r w:rsidRPr="006801FB">
        <w:rPr>
          <w:rFonts w:ascii="Times New Roman" w:hAnsi="Times New Roman"/>
          <w:sz w:val="24"/>
          <w:szCs w:val="24"/>
          <w:lang w:val="lt-LT" w:eastAsia="lt-LT"/>
        </w:rPr>
        <w:t xml:space="preserve"> darbuotojų veiklą, derina su pavaduotoju kultūrai repeticijų grafikus ir darbinių pasitarimų laiką;</w:t>
      </w:r>
    </w:p>
    <w:p w14:paraId="30378773" w14:textId="77777777" w:rsidR="007B3073" w:rsidRPr="006801FB" w:rsidRDefault="005A2866" w:rsidP="007B3073">
      <w:pPr>
        <w:pStyle w:val="Sraopastraipa"/>
        <w:numPr>
          <w:ilvl w:val="1"/>
          <w:numId w:val="8"/>
        </w:numPr>
        <w:tabs>
          <w:tab w:val="left" w:pos="2268"/>
        </w:tabs>
        <w:suppressAutoHyphens/>
        <w:spacing w:after="0" w:line="360" w:lineRule="auto"/>
        <w:ind w:left="0" w:firstLine="1560"/>
        <w:jc w:val="both"/>
        <w:rPr>
          <w:rFonts w:ascii="Times New Roman" w:hAnsi="Times New Roman"/>
          <w:sz w:val="24"/>
          <w:szCs w:val="24"/>
          <w:lang w:val="lt-LT" w:eastAsia="ar-SA"/>
        </w:rPr>
      </w:pPr>
      <w:r w:rsidRPr="006801FB">
        <w:rPr>
          <w:rFonts w:ascii="Times New Roman" w:hAnsi="Times New Roman"/>
          <w:sz w:val="24"/>
          <w:szCs w:val="24"/>
          <w:lang w:val="lt-LT" w:eastAsia="lt-LT"/>
        </w:rPr>
        <w:t xml:space="preserve">rengia metinę </w:t>
      </w:r>
      <w:r w:rsidR="007B3073" w:rsidRPr="006801FB">
        <w:rPr>
          <w:rFonts w:ascii="Times New Roman" w:hAnsi="Times New Roman"/>
          <w:sz w:val="24"/>
          <w:szCs w:val="24"/>
          <w:lang w:val="lt-LT" w:eastAsia="ar-SA"/>
        </w:rPr>
        <w:t xml:space="preserve">Kultūros centro </w:t>
      </w:r>
      <w:r w:rsidR="007B3073" w:rsidRPr="006801FB">
        <w:rPr>
          <w:rFonts w:ascii="Times New Roman" w:hAnsi="Times New Roman"/>
          <w:sz w:val="24"/>
          <w:szCs w:val="24"/>
          <w:lang w:val="lt-LT"/>
        </w:rPr>
        <w:t>Mėgėjų meno ir etninės kultūros skyriaus</w:t>
      </w:r>
      <w:r w:rsidRPr="006801FB">
        <w:rPr>
          <w:rFonts w:ascii="Times New Roman" w:hAnsi="Times New Roman"/>
          <w:sz w:val="24"/>
          <w:szCs w:val="24"/>
          <w:lang w:val="lt-LT" w:eastAsia="lt-LT"/>
        </w:rPr>
        <w:t xml:space="preserve"> darbo ataskaitą</w:t>
      </w:r>
      <w:r w:rsidR="007B3073" w:rsidRPr="006801FB">
        <w:rPr>
          <w:rFonts w:ascii="Times New Roman" w:hAnsi="Times New Roman"/>
          <w:sz w:val="24"/>
          <w:szCs w:val="24"/>
          <w:lang w:val="lt-LT" w:eastAsia="lt-LT"/>
        </w:rPr>
        <w:t>,</w:t>
      </w:r>
      <w:r w:rsidRPr="006801FB">
        <w:rPr>
          <w:rFonts w:ascii="Times New Roman" w:hAnsi="Times New Roman"/>
          <w:sz w:val="24"/>
          <w:szCs w:val="24"/>
          <w:lang w:val="lt-LT" w:eastAsia="lt-LT"/>
        </w:rPr>
        <w:t xml:space="preserve"> metinį darbo ir poreikių planą, kontroliuoja plano vykdymą, teikia Kultūros centro pavaduotojui kultūrai galutinę medžiagą;</w:t>
      </w:r>
    </w:p>
    <w:p w14:paraId="701F2F76" w14:textId="7FE719E5" w:rsidR="005A2866" w:rsidRPr="006801FB" w:rsidRDefault="005A2866" w:rsidP="007B3073">
      <w:pPr>
        <w:pStyle w:val="Sraopastraipa"/>
        <w:numPr>
          <w:ilvl w:val="1"/>
          <w:numId w:val="8"/>
        </w:numPr>
        <w:tabs>
          <w:tab w:val="left" w:pos="2268"/>
        </w:tabs>
        <w:suppressAutoHyphens/>
        <w:spacing w:after="0" w:line="360" w:lineRule="auto"/>
        <w:ind w:left="0" w:firstLine="1560"/>
        <w:jc w:val="both"/>
        <w:rPr>
          <w:rFonts w:ascii="Times New Roman" w:hAnsi="Times New Roman"/>
          <w:sz w:val="24"/>
          <w:szCs w:val="24"/>
          <w:lang w:val="lt-LT" w:eastAsia="ar-SA"/>
        </w:rPr>
      </w:pPr>
      <w:r w:rsidRPr="006801FB">
        <w:rPr>
          <w:rFonts w:ascii="Times New Roman" w:hAnsi="Times New Roman"/>
          <w:sz w:val="24"/>
          <w:szCs w:val="24"/>
          <w:lang w:val="lt-LT" w:eastAsia="lt-LT"/>
        </w:rPr>
        <w:t xml:space="preserve">pildo </w:t>
      </w:r>
      <w:r w:rsidR="007B3073" w:rsidRPr="006801FB">
        <w:rPr>
          <w:rFonts w:ascii="Times New Roman" w:hAnsi="Times New Roman"/>
          <w:sz w:val="24"/>
          <w:szCs w:val="24"/>
          <w:lang w:val="lt-LT" w:eastAsia="ar-SA"/>
        </w:rPr>
        <w:t xml:space="preserve">Kultūros centro </w:t>
      </w:r>
      <w:r w:rsidR="007B3073" w:rsidRPr="006801FB">
        <w:rPr>
          <w:rFonts w:ascii="Times New Roman" w:hAnsi="Times New Roman"/>
          <w:sz w:val="24"/>
          <w:szCs w:val="24"/>
          <w:lang w:val="lt-LT"/>
        </w:rPr>
        <w:t>Mėgėjų meno ir etninės kultūros skyriaus</w:t>
      </w:r>
      <w:r w:rsidRPr="006801FB">
        <w:rPr>
          <w:rFonts w:ascii="Times New Roman" w:hAnsi="Times New Roman"/>
          <w:sz w:val="24"/>
          <w:szCs w:val="24"/>
          <w:lang w:val="lt-LT" w:eastAsia="lt-LT"/>
        </w:rPr>
        <w:t xml:space="preserve"> veiklos ataskaitą pagal patvirtintą Lietuvos nacionalinio kultūros centro formą ir teikia pavaduotojui kultūrai;</w:t>
      </w:r>
    </w:p>
    <w:bookmarkEnd w:id="5"/>
    <w:p w14:paraId="59D79AA0" w14:textId="77777777" w:rsidR="005C3639" w:rsidRPr="006801FB" w:rsidRDefault="00CF6BAA" w:rsidP="005C3639">
      <w:pPr>
        <w:pStyle w:val="Sraopastraipa"/>
        <w:numPr>
          <w:ilvl w:val="1"/>
          <w:numId w:val="8"/>
        </w:numPr>
        <w:tabs>
          <w:tab w:val="left" w:pos="2268"/>
        </w:tabs>
        <w:suppressAutoHyphens/>
        <w:spacing w:after="0" w:line="360" w:lineRule="auto"/>
        <w:ind w:left="0" w:firstLine="1560"/>
        <w:jc w:val="both"/>
        <w:rPr>
          <w:rFonts w:ascii="Times New Roman" w:hAnsi="Times New Roman"/>
          <w:sz w:val="24"/>
          <w:szCs w:val="24"/>
          <w:lang w:val="lt-LT" w:eastAsia="ar-SA"/>
        </w:rPr>
      </w:pPr>
      <w:r w:rsidRPr="006801FB">
        <w:rPr>
          <w:rFonts w:ascii="Times New Roman" w:hAnsi="Times New Roman"/>
          <w:sz w:val="24"/>
          <w:szCs w:val="24"/>
          <w:lang w:val="lt-LT"/>
        </w:rPr>
        <w:t>rengia Etninės kultūros skyriaus organi</w:t>
      </w:r>
      <w:r w:rsidR="00A91BB4" w:rsidRPr="006801FB">
        <w:rPr>
          <w:rFonts w:ascii="Times New Roman" w:hAnsi="Times New Roman"/>
          <w:sz w:val="24"/>
          <w:szCs w:val="24"/>
          <w:lang w:val="lt-LT"/>
        </w:rPr>
        <w:t xml:space="preserve">zuojamų renginių išlaidų sąmatas, </w:t>
      </w:r>
      <w:proofErr w:type="spellStart"/>
      <w:r w:rsidR="00A91BB4" w:rsidRPr="006801FB">
        <w:rPr>
          <w:rFonts w:ascii="Times New Roman" w:hAnsi="Times New Roman"/>
          <w:sz w:val="24"/>
          <w:szCs w:val="24"/>
          <w:lang w:val="lt-LT" w:eastAsia="lt-LT"/>
        </w:rPr>
        <w:t>scenarinius</w:t>
      </w:r>
      <w:proofErr w:type="spellEnd"/>
      <w:r w:rsidR="00A91BB4" w:rsidRPr="006801FB">
        <w:rPr>
          <w:rFonts w:ascii="Times New Roman" w:hAnsi="Times New Roman"/>
          <w:sz w:val="24"/>
          <w:szCs w:val="24"/>
          <w:lang w:val="lt-LT" w:eastAsia="lt-LT"/>
        </w:rPr>
        <w:t xml:space="preserve"> planus, jų programas;</w:t>
      </w:r>
    </w:p>
    <w:p w14:paraId="2E7B02DE" w14:textId="77777777" w:rsidR="005C3639" w:rsidRPr="006801FB" w:rsidRDefault="0023398F" w:rsidP="005C3639">
      <w:pPr>
        <w:pStyle w:val="Sraopastraipa"/>
        <w:numPr>
          <w:ilvl w:val="1"/>
          <w:numId w:val="8"/>
        </w:numPr>
        <w:tabs>
          <w:tab w:val="left" w:pos="2268"/>
        </w:tabs>
        <w:suppressAutoHyphens/>
        <w:spacing w:after="0" w:line="360" w:lineRule="auto"/>
        <w:ind w:left="0" w:firstLine="1560"/>
        <w:jc w:val="both"/>
        <w:rPr>
          <w:rFonts w:ascii="Times New Roman" w:hAnsi="Times New Roman"/>
          <w:sz w:val="24"/>
          <w:szCs w:val="24"/>
          <w:lang w:val="lt-LT" w:eastAsia="ar-SA"/>
        </w:rPr>
      </w:pPr>
      <w:r w:rsidRPr="006801FB">
        <w:rPr>
          <w:rFonts w:ascii="Times New Roman" w:hAnsi="Times New Roman"/>
          <w:sz w:val="24"/>
          <w:szCs w:val="24"/>
          <w:lang w:val="lt-LT" w:eastAsia="lt-LT"/>
        </w:rPr>
        <w:t>organizuoja ir vykdo rėmėjų paiešką;</w:t>
      </w:r>
    </w:p>
    <w:p w14:paraId="42FC0174" w14:textId="77777777" w:rsidR="005C3639" w:rsidRPr="006801FB" w:rsidRDefault="0023398F" w:rsidP="005C3639">
      <w:pPr>
        <w:pStyle w:val="Sraopastraipa"/>
        <w:numPr>
          <w:ilvl w:val="1"/>
          <w:numId w:val="8"/>
        </w:numPr>
        <w:tabs>
          <w:tab w:val="left" w:pos="2268"/>
        </w:tabs>
        <w:suppressAutoHyphens/>
        <w:spacing w:after="0" w:line="360" w:lineRule="auto"/>
        <w:ind w:left="0" w:firstLine="1560"/>
        <w:jc w:val="both"/>
        <w:rPr>
          <w:rFonts w:ascii="Times New Roman" w:hAnsi="Times New Roman"/>
          <w:sz w:val="24"/>
          <w:szCs w:val="24"/>
          <w:lang w:val="lt-LT" w:eastAsia="ar-SA"/>
        </w:rPr>
      </w:pPr>
      <w:r w:rsidRPr="006801FB">
        <w:rPr>
          <w:rFonts w:ascii="Times New Roman" w:hAnsi="Times New Roman"/>
          <w:sz w:val="24"/>
          <w:szCs w:val="24"/>
          <w:lang w:val="lt-LT" w:eastAsia="lt-LT"/>
        </w:rPr>
        <w:t>dalyvauja folkloro kolektyvų atrankų, apžiūrų, konkursų vertinimo komisijose;</w:t>
      </w:r>
    </w:p>
    <w:p w14:paraId="0B740AE8" w14:textId="77777777" w:rsidR="005C3639" w:rsidRPr="006801FB" w:rsidRDefault="00C8621F" w:rsidP="005C3639">
      <w:pPr>
        <w:pStyle w:val="Sraopastraipa"/>
        <w:numPr>
          <w:ilvl w:val="1"/>
          <w:numId w:val="8"/>
        </w:numPr>
        <w:tabs>
          <w:tab w:val="left" w:pos="2268"/>
        </w:tabs>
        <w:suppressAutoHyphens/>
        <w:spacing w:after="0" w:line="360" w:lineRule="auto"/>
        <w:ind w:left="0" w:firstLine="1560"/>
        <w:jc w:val="both"/>
        <w:rPr>
          <w:rFonts w:ascii="Times New Roman" w:hAnsi="Times New Roman"/>
          <w:sz w:val="24"/>
          <w:szCs w:val="24"/>
          <w:lang w:val="lt-LT" w:eastAsia="ar-SA"/>
        </w:rPr>
      </w:pPr>
      <w:r w:rsidRPr="006801FB">
        <w:rPr>
          <w:rFonts w:ascii="Times New Roman" w:hAnsi="Times New Roman"/>
          <w:sz w:val="24"/>
          <w:szCs w:val="24"/>
          <w:lang w:val="lt-LT" w:eastAsia="lt-LT"/>
        </w:rPr>
        <w:t xml:space="preserve">organizuoja darbus ir vadovauja </w:t>
      </w:r>
      <w:r w:rsidR="0023398F" w:rsidRPr="006801FB">
        <w:rPr>
          <w:rFonts w:ascii="Times New Roman" w:hAnsi="Times New Roman"/>
          <w:sz w:val="24"/>
          <w:szCs w:val="24"/>
          <w:lang w:val="lt-LT" w:eastAsia="lt-LT"/>
        </w:rPr>
        <w:t xml:space="preserve">rengiant tradicinių kultūros vertybių sąvadą; </w:t>
      </w:r>
    </w:p>
    <w:p w14:paraId="0DE3B99A" w14:textId="51F71C43" w:rsidR="005C3639" w:rsidRPr="006801FB" w:rsidRDefault="0023398F" w:rsidP="005C3639">
      <w:pPr>
        <w:pStyle w:val="Sraopastraipa"/>
        <w:numPr>
          <w:ilvl w:val="1"/>
          <w:numId w:val="8"/>
        </w:numPr>
        <w:tabs>
          <w:tab w:val="left" w:pos="2268"/>
        </w:tabs>
        <w:suppressAutoHyphens/>
        <w:spacing w:after="0" w:line="360" w:lineRule="auto"/>
        <w:ind w:left="0" w:firstLine="1560"/>
        <w:jc w:val="both"/>
        <w:rPr>
          <w:rFonts w:ascii="Times New Roman" w:hAnsi="Times New Roman"/>
          <w:sz w:val="24"/>
          <w:szCs w:val="24"/>
          <w:lang w:val="lt-LT" w:eastAsia="ar-SA"/>
        </w:rPr>
      </w:pPr>
      <w:bookmarkStart w:id="6" w:name="_Hlk77167628"/>
      <w:r w:rsidRPr="006801FB">
        <w:rPr>
          <w:rFonts w:ascii="Times New Roman" w:hAnsi="Times New Roman"/>
          <w:sz w:val="24"/>
          <w:szCs w:val="24"/>
          <w:lang w:val="lt-LT" w:eastAsia="lt-LT"/>
        </w:rPr>
        <w:t>rūpinasi folkloro</w:t>
      </w:r>
      <w:r w:rsidR="00C8621F" w:rsidRPr="006801FB">
        <w:rPr>
          <w:rFonts w:ascii="Times New Roman" w:hAnsi="Times New Roman"/>
          <w:sz w:val="24"/>
          <w:szCs w:val="24"/>
          <w:lang w:val="lt-LT" w:eastAsia="lt-LT"/>
        </w:rPr>
        <w:t xml:space="preserve"> ir mėgėjų meno kolektyvų</w:t>
      </w:r>
      <w:r w:rsidRPr="006801FB">
        <w:rPr>
          <w:rFonts w:ascii="Times New Roman" w:hAnsi="Times New Roman"/>
          <w:sz w:val="24"/>
          <w:szCs w:val="24"/>
          <w:lang w:val="lt-LT" w:eastAsia="lt-LT"/>
        </w:rPr>
        <w:t xml:space="preserve"> pasirengimu ir dalyvavimu Dainų šventėse, vietiniuose, regioniniuose, respublikiniuose ir tarptautiniuose renginiuose, apžiūrose, konkursuose, kolektyvų koncertine veikla, jų dalyvavimu Kultūros centro ir miesto renginiuose; </w:t>
      </w:r>
    </w:p>
    <w:bookmarkEnd w:id="6"/>
    <w:p w14:paraId="0DAA9BA8" w14:textId="77777777" w:rsidR="005C3639" w:rsidRPr="006801FB" w:rsidRDefault="00CF6BAA" w:rsidP="005C3639">
      <w:pPr>
        <w:pStyle w:val="Sraopastraipa"/>
        <w:numPr>
          <w:ilvl w:val="1"/>
          <w:numId w:val="8"/>
        </w:numPr>
        <w:tabs>
          <w:tab w:val="left" w:pos="2268"/>
        </w:tabs>
        <w:suppressAutoHyphens/>
        <w:spacing w:after="0" w:line="360" w:lineRule="auto"/>
        <w:ind w:left="0" w:firstLine="1560"/>
        <w:jc w:val="both"/>
        <w:rPr>
          <w:rFonts w:ascii="Times New Roman" w:hAnsi="Times New Roman"/>
          <w:sz w:val="24"/>
          <w:szCs w:val="24"/>
          <w:lang w:val="lt-LT" w:eastAsia="ar-SA"/>
        </w:rPr>
      </w:pPr>
      <w:r w:rsidRPr="006801FB">
        <w:rPr>
          <w:rFonts w:ascii="Times New Roman" w:hAnsi="Times New Roman"/>
          <w:sz w:val="24"/>
          <w:szCs w:val="24"/>
          <w:lang w:val="lt-LT" w:eastAsia="ar-SA"/>
        </w:rPr>
        <w:t>pateikia darbo ataskaitas ir informacinę medžiagą;</w:t>
      </w:r>
    </w:p>
    <w:p w14:paraId="1815D8BF" w14:textId="77777777" w:rsidR="005C3639" w:rsidRPr="006801FB" w:rsidRDefault="00CF6BAA" w:rsidP="005C3639">
      <w:pPr>
        <w:pStyle w:val="Sraopastraipa"/>
        <w:numPr>
          <w:ilvl w:val="1"/>
          <w:numId w:val="8"/>
        </w:numPr>
        <w:tabs>
          <w:tab w:val="left" w:pos="2268"/>
        </w:tabs>
        <w:suppressAutoHyphens/>
        <w:spacing w:after="0" w:line="360" w:lineRule="auto"/>
        <w:ind w:left="0" w:firstLine="1560"/>
        <w:jc w:val="both"/>
        <w:rPr>
          <w:rFonts w:ascii="Times New Roman" w:hAnsi="Times New Roman"/>
          <w:sz w:val="24"/>
          <w:szCs w:val="24"/>
          <w:lang w:val="lt-LT" w:eastAsia="ar-SA"/>
        </w:rPr>
      </w:pPr>
      <w:r w:rsidRPr="006801FB">
        <w:rPr>
          <w:rFonts w:ascii="Times New Roman" w:hAnsi="Times New Roman"/>
          <w:sz w:val="24"/>
          <w:szCs w:val="24"/>
          <w:lang w:val="lt-LT" w:eastAsia="ar-SA"/>
        </w:rPr>
        <w:t>analizuoja Kultūros centro meninę veiklą, apibendrina medžiagą, teikia Kultūros centro direktoriui išvadas ir siūlymus Kultūros centro</w:t>
      </w:r>
      <w:r w:rsidR="00C8621F" w:rsidRPr="006801FB">
        <w:rPr>
          <w:rFonts w:ascii="Times New Roman" w:hAnsi="Times New Roman"/>
          <w:sz w:val="24"/>
          <w:szCs w:val="24"/>
          <w:lang w:val="lt-LT" w:eastAsia="ar-SA"/>
        </w:rPr>
        <w:t xml:space="preserve"> </w:t>
      </w:r>
      <w:r w:rsidR="00C8621F" w:rsidRPr="006801FB">
        <w:rPr>
          <w:rFonts w:ascii="Times New Roman" w:hAnsi="Times New Roman"/>
          <w:sz w:val="24"/>
          <w:szCs w:val="24"/>
          <w:lang w:val="lt-LT"/>
        </w:rPr>
        <w:t>Mėgėjų meno ir etninės kultūros skyriaus</w:t>
      </w:r>
      <w:r w:rsidRPr="006801FB">
        <w:rPr>
          <w:rFonts w:ascii="Times New Roman" w:hAnsi="Times New Roman"/>
          <w:sz w:val="24"/>
          <w:szCs w:val="24"/>
          <w:lang w:val="lt-LT" w:eastAsia="ar-SA"/>
        </w:rPr>
        <w:t xml:space="preserve"> veiklos gerinimo klausimais; </w:t>
      </w:r>
    </w:p>
    <w:p w14:paraId="7EB5862F" w14:textId="77777777" w:rsidR="005C3639" w:rsidRPr="006801FB" w:rsidRDefault="00CF6BAA" w:rsidP="005C3639">
      <w:pPr>
        <w:pStyle w:val="Sraopastraipa"/>
        <w:numPr>
          <w:ilvl w:val="1"/>
          <w:numId w:val="8"/>
        </w:numPr>
        <w:tabs>
          <w:tab w:val="left" w:pos="2268"/>
        </w:tabs>
        <w:suppressAutoHyphens/>
        <w:spacing w:after="0" w:line="360" w:lineRule="auto"/>
        <w:ind w:left="0" w:firstLine="1560"/>
        <w:jc w:val="both"/>
        <w:rPr>
          <w:rFonts w:ascii="Times New Roman" w:hAnsi="Times New Roman"/>
          <w:sz w:val="24"/>
          <w:szCs w:val="24"/>
          <w:lang w:val="lt-LT" w:eastAsia="ar-SA"/>
        </w:rPr>
      </w:pPr>
      <w:r w:rsidRPr="006801FB">
        <w:rPr>
          <w:rFonts w:ascii="Times New Roman" w:hAnsi="Times New Roman"/>
          <w:sz w:val="24"/>
          <w:szCs w:val="24"/>
          <w:lang w:val="lt-LT" w:eastAsia="ar-SA"/>
        </w:rPr>
        <w:t>koordinuoja Kultūros centro etninės muzikos, folkloro kolektyvų metų veiklos programų rengimą ir pateikimą Kultūros centro direktoriui;</w:t>
      </w:r>
    </w:p>
    <w:p w14:paraId="3FD1619F" w14:textId="77777777" w:rsidR="005C3639" w:rsidRPr="006801FB" w:rsidRDefault="00CF6BAA" w:rsidP="005C3639">
      <w:pPr>
        <w:pStyle w:val="Sraopastraipa"/>
        <w:numPr>
          <w:ilvl w:val="1"/>
          <w:numId w:val="8"/>
        </w:numPr>
        <w:tabs>
          <w:tab w:val="left" w:pos="2268"/>
        </w:tabs>
        <w:suppressAutoHyphens/>
        <w:spacing w:after="0" w:line="360" w:lineRule="auto"/>
        <w:ind w:left="0" w:firstLine="1560"/>
        <w:jc w:val="both"/>
        <w:rPr>
          <w:rFonts w:ascii="Times New Roman" w:hAnsi="Times New Roman"/>
          <w:sz w:val="24"/>
          <w:szCs w:val="24"/>
          <w:lang w:val="lt-LT" w:eastAsia="ar-SA"/>
        </w:rPr>
      </w:pPr>
      <w:r w:rsidRPr="006801FB">
        <w:rPr>
          <w:rFonts w:ascii="Times New Roman" w:hAnsi="Times New Roman"/>
          <w:sz w:val="24"/>
          <w:szCs w:val="24"/>
          <w:lang w:val="lt-LT" w:eastAsia="ar-SA"/>
        </w:rPr>
        <w:lastRenderedPageBreak/>
        <w:t>organizuoja rajono mėgėjų meno kolektyvų žanrines apžiūras, kaupia jų medžiagą;</w:t>
      </w:r>
    </w:p>
    <w:p w14:paraId="3222CA29" w14:textId="77777777" w:rsidR="005C3639" w:rsidRPr="006801FB" w:rsidRDefault="00CF6BAA" w:rsidP="005C3639">
      <w:pPr>
        <w:pStyle w:val="Sraopastraipa"/>
        <w:numPr>
          <w:ilvl w:val="1"/>
          <w:numId w:val="8"/>
        </w:numPr>
        <w:tabs>
          <w:tab w:val="left" w:pos="2268"/>
        </w:tabs>
        <w:suppressAutoHyphens/>
        <w:spacing w:after="0" w:line="360" w:lineRule="auto"/>
        <w:ind w:left="0" w:firstLine="1560"/>
        <w:jc w:val="both"/>
        <w:rPr>
          <w:rFonts w:ascii="Times New Roman" w:hAnsi="Times New Roman"/>
          <w:sz w:val="24"/>
          <w:szCs w:val="24"/>
          <w:lang w:val="lt-LT" w:eastAsia="ar-SA"/>
        </w:rPr>
      </w:pPr>
      <w:r w:rsidRPr="006801FB">
        <w:rPr>
          <w:rFonts w:ascii="Times New Roman" w:hAnsi="Times New Roman"/>
          <w:sz w:val="24"/>
          <w:szCs w:val="24"/>
          <w:lang w:val="lt-LT" w:eastAsia="ar-SA"/>
        </w:rPr>
        <w:t>planuoja ir organizuoja</w:t>
      </w:r>
      <w:r w:rsidR="00C8621F" w:rsidRPr="006801FB">
        <w:rPr>
          <w:rFonts w:ascii="Times New Roman" w:hAnsi="Times New Roman"/>
          <w:sz w:val="24"/>
          <w:szCs w:val="24"/>
          <w:lang w:val="lt-LT" w:eastAsia="ar-SA"/>
        </w:rPr>
        <w:t xml:space="preserve"> mėgėjų meno ir </w:t>
      </w:r>
      <w:r w:rsidRPr="006801FB">
        <w:rPr>
          <w:rFonts w:ascii="Times New Roman" w:hAnsi="Times New Roman"/>
          <w:sz w:val="24"/>
          <w:szCs w:val="24"/>
          <w:lang w:val="lt-LT" w:eastAsia="ar-SA"/>
        </w:rPr>
        <w:t>etnokultūrinius rajono, apskrities, regioninius ir kitus renginius;</w:t>
      </w:r>
    </w:p>
    <w:p w14:paraId="220489D6" w14:textId="77777777" w:rsidR="005C3639" w:rsidRPr="006801FB" w:rsidRDefault="00CF6BAA" w:rsidP="005C3639">
      <w:pPr>
        <w:pStyle w:val="Sraopastraipa"/>
        <w:numPr>
          <w:ilvl w:val="1"/>
          <w:numId w:val="8"/>
        </w:numPr>
        <w:tabs>
          <w:tab w:val="left" w:pos="2268"/>
        </w:tabs>
        <w:suppressAutoHyphens/>
        <w:spacing w:after="0" w:line="360" w:lineRule="auto"/>
        <w:ind w:left="0" w:firstLine="1560"/>
        <w:jc w:val="both"/>
        <w:rPr>
          <w:rFonts w:ascii="Times New Roman" w:hAnsi="Times New Roman"/>
          <w:sz w:val="24"/>
          <w:szCs w:val="24"/>
          <w:lang w:val="lt-LT" w:eastAsia="ar-SA"/>
        </w:rPr>
      </w:pPr>
      <w:r w:rsidRPr="006801FB">
        <w:rPr>
          <w:rFonts w:ascii="Times New Roman" w:hAnsi="Times New Roman"/>
          <w:sz w:val="24"/>
          <w:szCs w:val="24"/>
          <w:lang w:val="lt-LT" w:eastAsia="ar-SA"/>
        </w:rPr>
        <w:t>rūpinasi papročių, tradicijų ir apeigų atgaivinimu, propagavimu ir pritaikymu įvairiuose renginiuose;</w:t>
      </w:r>
    </w:p>
    <w:p w14:paraId="56367CEB" w14:textId="77777777" w:rsidR="005C3639" w:rsidRPr="006801FB" w:rsidRDefault="00CF6BAA" w:rsidP="005C3639">
      <w:pPr>
        <w:pStyle w:val="Sraopastraipa"/>
        <w:numPr>
          <w:ilvl w:val="1"/>
          <w:numId w:val="8"/>
        </w:numPr>
        <w:tabs>
          <w:tab w:val="left" w:pos="2268"/>
        </w:tabs>
        <w:suppressAutoHyphens/>
        <w:spacing w:after="0" w:line="360" w:lineRule="auto"/>
        <w:ind w:left="0" w:firstLine="1560"/>
        <w:jc w:val="both"/>
        <w:rPr>
          <w:rFonts w:ascii="Times New Roman" w:hAnsi="Times New Roman"/>
          <w:sz w:val="24"/>
          <w:szCs w:val="24"/>
          <w:lang w:val="lt-LT" w:eastAsia="ar-SA"/>
        </w:rPr>
      </w:pPr>
      <w:r w:rsidRPr="006801FB">
        <w:rPr>
          <w:rFonts w:ascii="Times New Roman" w:hAnsi="Times New Roman"/>
          <w:sz w:val="24"/>
          <w:szCs w:val="24"/>
          <w:lang w:val="lt-LT" w:eastAsia="ar-SA"/>
        </w:rPr>
        <w:t xml:space="preserve">dalyvauja atrankoje </w:t>
      </w:r>
      <w:r w:rsidRPr="006801FB">
        <w:rPr>
          <w:rFonts w:ascii="Times New Roman" w:hAnsi="Times New Roman"/>
          <w:sz w:val="24"/>
          <w:szCs w:val="24"/>
          <w:lang w:val="lt-LT"/>
        </w:rPr>
        <w:t>priimant naujus narius į folkloro, etninės muzikos</w:t>
      </w:r>
      <w:r w:rsidR="005A2866" w:rsidRPr="006801FB">
        <w:rPr>
          <w:rFonts w:ascii="Times New Roman" w:hAnsi="Times New Roman"/>
          <w:sz w:val="24"/>
          <w:szCs w:val="24"/>
          <w:lang w:val="lt-LT"/>
        </w:rPr>
        <w:t xml:space="preserve"> ir mėgėjų meno</w:t>
      </w:r>
      <w:r w:rsidRPr="006801FB">
        <w:rPr>
          <w:rFonts w:ascii="Times New Roman" w:hAnsi="Times New Roman"/>
          <w:sz w:val="24"/>
          <w:szCs w:val="24"/>
          <w:lang w:val="lt-LT"/>
        </w:rPr>
        <w:t xml:space="preserve"> kolektyvus.</w:t>
      </w:r>
    </w:p>
    <w:p w14:paraId="4E07EDF4" w14:textId="77777777" w:rsidR="005C3639" w:rsidRPr="006801FB" w:rsidRDefault="00CF6BAA" w:rsidP="005C3639">
      <w:pPr>
        <w:pStyle w:val="Sraopastraipa"/>
        <w:numPr>
          <w:ilvl w:val="1"/>
          <w:numId w:val="8"/>
        </w:numPr>
        <w:tabs>
          <w:tab w:val="left" w:pos="2268"/>
        </w:tabs>
        <w:suppressAutoHyphens/>
        <w:spacing w:after="0" w:line="360" w:lineRule="auto"/>
        <w:ind w:left="0" w:firstLine="1560"/>
        <w:jc w:val="both"/>
        <w:rPr>
          <w:rFonts w:ascii="Times New Roman" w:hAnsi="Times New Roman"/>
          <w:sz w:val="24"/>
          <w:szCs w:val="24"/>
          <w:lang w:val="lt-LT" w:eastAsia="ar-SA"/>
        </w:rPr>
      </w:pPr>
      <w:r w:rsidRPr="006801FB">
        <w:rPr>
          <w:rFonts w:ascii="Times New Roman" w:hAnsi="Times New Roman"/>
          <w:sz w:val="24"/>
          <w:szCs w:val="24"/>
          <w:lang w:val="lt-LT" w:eastAsia="ar-SA"/>
        </w:rPr>
        <w:t>kuruoja Kultūros centro padalinių folkloro kolektyvų veiklą, konsultuoja jų vadovus;</w:t>
      </w:r>
    </w:p>
    <w:p w14:paraId="4272A660" w14:textId="77777777" w:rsidR="005C3639" w:rsidRPr="006801FB" w:rsidRDefault="00123B95" w:rsidP="005C3639">
      <w:pPr>
        <w:pStyle w:val="Sraopastraipa"/>
        <w:numPr>
          <w:ilvl w:val="1"/>
          <w:numId w:val="8"/>
        </w:numPr>
        <w:tabs>
          <w:tab w:val="left" w:pos="2268"/>
        </w:tabs>
        <w:suppressAutoHyphens/>
        <w:spacing w:after="0" w:line="360" w:lineRule="auto"/>
        <w:ind w:left="0" w:firstLine="1560"/>
        <w:jc w:val="both"/>
        <w:rPr>
          <w:rFonts w:ascii="Times New Roman" w:hAnsi="Times New Roman"/>
          <w:sz w:val="24"/>
          <w:szCs w:val="24"/>
          <w:lang w:val="lt-LT" w:eastAsia="ar-SA"/>
        </w:rPr>
      </w:pPr>
      <w:r w:rsidRPr="006801FB">
        <w:rPr>
          <w:rFonts w:ascii="Times New Roman" w:hAnsi="Times New Roman"/>
          <w:sz w:val="24"/>
          <w:szCs w:val="24"/>
          <w:lang w:val="lt-LT"/>
        </w:rPr>
        <w:t>vykdo kitus kultūros centro direktoriaus įpareigojimus, nenum</w:t>
      </w:r>
      <w:r w:rsidR="00C700D8" w:rsidRPr="006801FB">
        <w:rPr>
          <w:rFonts w:ascii="Times New Roman" w:hAnsi="Times New Roman"/>
          <w:sz w:val="24"/>
          <w:szCs w:val="24"/>
          <w:lang w:val="lt-LT"/>
        </w:rPr>
        <w:t>atytus pareigybės aprašyme</w:t>
      </w:r>
      <w:r w:rsidRPr="006801FB">
        <w:rPr>
          <w:rFonts w:ascii="Times New Roman" w:hAnsi="Times New Roman"/>
          <w:sz w:val="24"/>
          <w:szCs w:val="24"/>
          <w:lang w:val="lt-LT"/>
        </w:rPr>
        <w:t>, tačiau susijusius su kultūros centro</w:t>
      </w:r>
      <w:r w:rsidR="00C700D8" w:rsidRPr="006801FB">
        <w:rPr>
          <w:rFonts w:ascii="Times New Roman" w:hAnsi="Times New Roman"/>
          <w:sz w:val="24"/>
          <w:szCs w:val="24"/>
          <w:lang w:val="lt-LT"/>
        </w:rPr>
        <w:t>, Kultūros centro</w:t>
      </w:r>
      <w:r w:rsidRPr="006801FB">
        <w:rPr>
          <w:rFonts w:ascii="Times New Roman" w:hAnsi="Times New Roman"/>
          <w:sz w:val="24"/>
          <w:szCs w:val="24"/>
          <w:lang w:val="lt-LT"/>
        </w:rPr>
        <w:t xml:space="preserve"> direktor</w:t>
      </w:r>
      <w:r w:rsidR="00C700D8" w:rsidRPr="006801FB">
        <w:rPr>
          <w:rFonts w:ascii="Times New Roman" w:hAnsi="Times New Roman"/>
          <w:sz w:val="24"/>
          <w:szCs w:val="24"/>
          <w:lang w:val="lt-LT"/>
        </w:rPr>
        <w:t>iaus ir steigėjo vykdoma veikla;</w:t>
      </w:r>
    </w:p>
    <w:p w14:paraId="00C90E8A" w14:textId="77777777" w:rsidR="005C3639" w:rsidRPr="006801FB" w:rsidRDefault="00123B95" w:rsidP="005C3639">
      <w:pPr>
        <w:pStyle w:val="Sraopastraipa"/>
        <w:numPr>
          <w:ilvl w:val="1"/>
          <w:numId w:val="8"/>
        </w:numPr>
        <w:tabs>
          <w:tab w:val="left" w:pos="2268"/>
        </w:tabs>
        <w:suppressAutoHyphens/>
        <w:spacing w:after="0" w:line="360" w:lineRule="auto"/>
        <w:ind w:left="0" w:firstLine="1560"/>
        <w:jc w:val="both"/>
        <w:rPr>
          <w:rFonts w:ascii="Times New Roman" w:hAnsi="Times New Roman"/>
          <w:sz w:val="24"/>
          <w:szCs w:val="24"/>
          <w:lang w:val="lt-LT" w:eastAsia="ar-SA"/>
        </w:rPr>
      </w:pPr>
      <w:r w:rsidRPr="006801FB">
        <w:rPr>
          <w:rFonts w:ascii="Times New Roman" w:hAnsi="Times New Roman"/>
          <w:sz w:val="24"/>
          <w:szCs w:val="24"/>
          <w:lang w:val="pt-BR"/>
        </w:rPr>
        <w:t>tinkamai disponuoja jam patikė</w:t>
      </w:r>
      <w:r w:rsidR="00CF6BAA" w:rsidRPr="006801FB">
        <w:rPr>
          <w:rFonts w:ascii="Times New Roman" w:hAnsi="Times New Roman"/>
          <w:sz w:val="24"/>
          <w:szCs w:val="24"/>
          <w:lang w:val="pt-BR"/>
        </w:rPr>
        <w:t>tomis materialinėmis vertybėmis;</w:t>
      </w:r>
    </w:p>
    <w:p w14:paraId="3A89940B" w14:textId="77777777" w:rsidR="005C3639" w:rsidRPr="006801FB" w:rsidRDefault="00CF6BAA" w:rsidP="005C3639">
      <w:pPr>
        <w:pStyle w:val="Sraopastraipa"/>
        <w:numPr>
          <w:ilvl w:val="1"/>
          <w:numId w:val="8"/>
        </w:numPr>
        <w:tabs>
          <w:tab w:val="left" w:pos="2268"/>
        </w:tabs>
        <w:suppressAutoHyphens/>
        <w:spacing w:after="0" w:line="360" w:lineRule="auto"/>
        <w:ind w:left="0" w:firstLine="1560"/>
        <w:jc w:val="both"/>
        <w:rPr>
          <w:rFonts w:ascii="Times New Roman" w:hAnsi="Times New Roman"/>
          <w:sz w:val="24"/>
          <w:szCs w:val="24"/>
          <w:lang w:val="lt-LT" w:eastAsia="ar-SA"/>
        </w:rPr>
      </w:pPr>
      <w:r w:rsidRPr="006801FB">
        <w:rPr>
          <w:rFonts w:ascii="Times New Roman" w:hAnsi="Times New Roman"/>
          <w:sz w:val="24"/>
          <w:szCs w:val="24"/>
          <w:lang w:val="lt-LT" w:eastAsia="ar-SA"/>
        </w:rPr>
        <w:t>laikosi</w:t>
      </w:r>
      <w:r w:rsidR="0023398F" w:rsidRPr="006801FB">
        <w:rPr>
          <w:rFonts w:ascii="Times New Roman" w:hAnsi="Times New Roman"/>
          <w:sz w:val="24"/>
          <w:szCs w:val="24"/>
          <w:lang w:val="lt-LT" w:eastAsia="ar-SA"/>
        </w:rPr>
        <w:t xml:space="preserve"> darbo drausmės,</w:t>
      </w:r>
      <w:r w:rsidR="00AC3FB9" w:rsidRPr="006801FB">
        <w:rPr>
          <w:rFonts w:ascii="Times New Roman" w:hAnsi="Times New Roman"/>
          <w:sz w:val="24"/>
          <w:szCs w:val="24"/>
          <w:lang w:val="lt-LT" w:eastAsia="ar-SA"/>
        </w:rPr>
        <w:t xml:space="preserve"> darbo saugo ir</w:t>
      </w:r>
      <w:r w:rsidRPr="006801FB">
        <w:rPr>
          <w:rFonts w:ascii="Times New Roman" w:hAnsi="Times New Roman"/>
          <w:sz w:val="24"/>
          <w:szCs w:val="24"/>
          <w:lang w:val="lt-LT" w:eastAsia="ar-SA"/>
        </w:rPr>
        <w:t xml:space="preserve"> priešgaisrinės saugos reikalavimų;</w:t>
      </w:r>
    </w:p>
    <w:p w14:paraId="62352797" w14:textId="77777777" w:rsidR="005C3639" w:rsidRPr="006801FB" w:rsidRDefault="00123B95" w:rsidP="005C3639">
      <w:pPr>
        <w:pStyle w:val="Sraopastraipa"/>
        <w:numPr>
          <w:ilvl w:val="1"/>
          <w:numId w:val="8"/>
        </w:numPr>
        <w:tabs>
          <w:tab w:val="left" w:pos="2268"/>
        </w:tabs>
        <w:suppressAutoHyphens/>
        <w:spacing w:after="0" w:line="360" w:lineRule="auto"/>
        <w:ind w:left="0" w:firstLine="1560"/>
        <w:jc w:val="both"/>
        <w:rPr>
          <w:rFonts w:ascii="Times New Roman" w:hAnsi="Times New Roman"/>
          <w:sz w:val="24"/>
          <w:szCs w:val="24"/>
          <w:lang w:val="lt-LT" w:eastAsia="ar-SA"/>
        </w:rPr>
      </w:pPr>
      <w:r w:rsidRPr="006801FB">
        <w:rPr>
          <w:rFonts w:ascii="Times New Roman" w:hAnsi="Times New Roman"/>
          <w:sz w:val="24"/>
          <w:szCs w:val="24"/>
          <w:lang w:val="pt-BR"/>
        </w:rPr>
        <w:t>tinkamai reprezentuoja kultūros centrą, būna pavyzdžiu bendruomenei, nežemina kultūros centro vardo etikai ir dorovei prieštaraujančiais ar kitais neteisėtais veiksmais;</w:t>
      </w:r>
    </w:p>
    <w:p w14:paraId="226E70AA" w14:textId="77777777" w:rsidR="005C3639" w:rsidRPr="006801FB" w:rsidRDefault="00A91BB4" w:rsidP="005C3639">
      <w:pPr>
        <w:pStyle w:val="Sraopastraipa"/>
        <w:numPr>
          <w:ilvl w:val="1"/>
          <w:numId w:val="8"/>
        </w:numPr>
        <w:tabs>
          <w:tab w:val="left" w:pos="2268"/>
        </w:tabs>
        <w:suppressAutoHyphens/>
        <w:spacing w:after="0" w:line="360" w:lineRule="auto"/>
        <w:ind w:left="0" w:firstLine="1560"/>
        <w:jc w:val="both"/>
        <w:rPr>
          <w:rFonts w:ascii="Times New Roman" w:hAnsi="Times New Roman"/>
          <w:sz w:val="24"/>
          <w:szCs w:val="24"/>
          <w:lang w:val="lt-LT" w:eastAsia="ar-SA"/>
        </w:rPr>
      </w:pPr>
      <w:r w:rsidRPr="006801FB">
        <w:rPr>
          <w:rFonts w:ascii="Times New Roman" w:hAnsi="Times New Roman"/>
          <w:sz w:val="24"/>
          <w:szCs w:val="24"/>
          <w:lang w:val="lt-LT"/>
        </w:rPr>
        <w:t>atlieka kitas įstatymais bei kitais teisės aktais nustatytas fun</w:t>
      </w:r>
      <w:r w:rsidR="00C700D8" w:rsidRPr="006801FB">
        <w:rPr>
          <w:rFonts w:ascii="Times New Roman" w:hAnsi="Times New Roman"/>
          <w:sz w:val="24"/>
          <w:szCs w:val="24"/>
          <w:lang w:val="lt-LT"/>
        </w:rPr>
        <w:t>kcijas etninės kultūros srityje</w:t>
      </w:r>
      <w:r w:rsidRPr="006801FB">
        <w:rPr>
          <w:rFonts w:ascii="Times New Roman" w:hAnsi="Times New Roman"/>
          <w:sz w:val="24"/>
          <w:szCs w:val="24"/>
          <w:lang w:val="lt-LT"/>
        </w:rPr>
        <w:t xml:space="preserve">. </w:t>
      </w:r>
    </w:p>
    <w:p w14:paraId="0F99AA03" w14:textId="23703358" w:rsidR="000662F6" w:rsidRPr="006801FB" w:rsidRDefault="000662F6" w:rsidP="005C3639">
      <w:pPr>
        <w:pStyle w:val="Sraopastraipa"/>
        <w:numPr>
          <w:ilvl w:val="1"/>
          <w:numId w:val="8"/>
        </w:numPr>
        <w:tabs>
          <w:tab w:val="left" w:pos="2268"/>
        </w:tabs>
        <w:suppressAutoHyphens/>
        <w:spacing w:after="0" w:line="360" w:lineRule="auto"/>
        <w:ind w:left="0" w:firstLine="1560"/>
        <w:jc w:val="both"/>
        <w:rPr>
          <w:rFonts w:ascii="Times New Roman" w:hAnsi="Times New Roman"/>
          <w:sz w:val="24"/>
          <w:szCs w:val="24"/>
          <w:lang w:val="lt-LT" w:eastAsia="ar-SA"/>
        </w:rPr>
      </w:pPr>
      <w:r w:rsidRPr="006801FB">
        <w:rPr>
          <w:rFonts w:ascii="Times New Roman" w:hAnsi="Times New Roman"/>
          <w:sz w:val="24"/>
          <w:szCs w:val="24"/>
          <w:lang w:val="lt-LT"/>
        </w:rPr>
        <w:t>laiku pasitikrina sveikatą.</w:t>
      </w:r>
    </w:p>
    <w:p w14:paraId="151C01BF" w14:textId="77777777" w:rsidR="00DB23F7" w:rsidRPr="006801FB" w:rsidRDefault="00DB23F7" w:rsidP="00E628DC">
      <w:pPr>
        <w:pStyle w:val="Betarp"/>
        <w:ind w:firstLine="1276"/>
        <w:rPr>
          <w:rFonts w:ascii="Times New Roman" w:hAnsi="Times New Roman"/>
          <w:b/>
          <w:sz w:val="20"/>
          <w:szCs w:val="24"/>
        </w:rPr>
      </w:pPr>
    </w:p>
    <w:p w14:paraId="6E7BA8E4" w14:textId="77777777" w:rsidR="00CF6BAA" w:rsidRPr="006801FB" w:rsidRDefault="00CF6BAA" w:rsidP="00E628DC">
      <w:pPr>
        <w:pStyle w:val="Betarp"/>
        <w:ind w:firstLine="1276"/>
        <w:jc w:val="center"/>
        <w:rPr>
          <w:rFonts w:ascii="Times New Roman" w:hAnsi="Times New Roman"/>
          <w:b/>
          <w:sz w:val="24"/>
          <w:szCs w:val="24"/>
        </w:rPr>
      </w:pPr>
      <w:r w:rsidRPr="006801FB">
        <w:rPr>
          <w:rFonts w:ascii="Times New Roman" w:hAnsi="Times New Roman"/>
          <w:b/>
          <w:sz w:val="24"/>
          <w:szCs w:val="24"/>
        </w:rPr>
        <w:t>V SKYRIUS</w:t>
      </w:r>
    </w:p>
    <w:p w14:paraId="190B2EFD" w14:textId="77777777" w:rsidR="00CF6BAA" w:rsidRPr="006801FB" w:rsidRDefault="00B01BBC" w:rsidP="00E628DC">
      <w:pPr>
        <w:pStyle w:val="Betarp"/>
        <w:ind w:firstLine="1276"/>
        <w:jc w:val="center"/>
        <w:rPr>
          <w:rFonts w:ascii="Times New Roman" w:hAnsi="Times New Roman"/>
          <w:b/>
          <w:sz w:val="24"/>
          <w:szCs w:val="24"/>
        </w:rPr>
      </w:pPr>
      <w:r w:rsidRPr="006801FB">
        <w:rPr>
          <w:rFonts w:ascii="Times New Roman" w:hAnsi="Times New Roman"/>
          <w:b/>
          <w:sz w:val="24"/>
          <w:szCs w:val="24"/>
        </w:rPr>
        <w:t xml:space="preserve">ŠIAS PAREIGAS EINANČIO DARBUOTOJO </w:t>
      </w:r>
      <w:r w:rsidR="00CF6BAA" w:rsidRPr="006801FB">
        <w:rPr>
          <w:rFonts w:ascii="Times New Roman" w:hAnsi="Times New Roman"/>
          <w:b/>
          <w:sz w:val="24"/>
          <w:szCs w:val="24"/>
        </w:rPr>
        <w:t>TEISĖS</w:t>
      </w:r>
    </w:p>
    <w:p w14:paraId="5D1652A3" w14:textId="77777777" w:rsidR="00685AF3" w:rsidRPr="006801FB" w:rsidRDefault="00685AF3" w:rsidP="00E628DC">
      <w:pPr>
        <w:pStyle w:val="Betarp"/>
        <w:ind w:firstLine="1276"/>
        <w:jc w:val="center"/>
        <w:rPr>
          <w:rFonts w:ascii="Times New Roman" w:hAnsi="Times New Roman"/>
          <w:b/>
          <w:sz w:val="20"/>
          <w:szCs w:val="24"/>
        </w:rPr>
      </w:pPr>
    </w:p>
    <w:p w14:paraId="3C6D0FEE" w14:textId="74D3CF0D" w:rsidR="001A13FB" w:rsidRPr="006801FB" w:rsidRDefault="001A13FB" w:rsidP="00250ACB">
      <w:pPr>
        <w:pStyle w:val="Sraopastraipa"/>
        <w:numPr>
          <w:ilvl w:val="0"/>
          <w:numId w:val="8"/>
        </w:numPr>
        <w:tabs>
          <w:tab w:val="left" w:pos="1701"/>
        </w:tabs>
        <w:suppressAutoHyphens/>
        <w:spacing w:after="0" w:line="360" w:lineRule="auto"/>
        <w:ind w:left="1843" w:hanging="425"/>
        <w:jc w:val="both"/>
        <w:rPr>
          <w:rFonts w:ascii="Times New Roman" w:hAnsi="Times New Roman"/>
          <w:sz w:val="24"/>
          <w:szCs w:val="24"/>
          <w:lang w:val="lt-LT" w:eastAsia="ar-SA"/>
        </w:rPr>
      </w:pPr>
      <w:r w:rsidRPr="006801FB">
        <w:rPr>
          <w:rFonts w:ascii="Times New Roman" w:hAnsi="Times New Roman"/>
          <w:sz w:val="24"/>
          <w:szCs w:val="24"/>
          <w:lang w:val="lt-LT" w:eastAsia="ar-SA"/>
        </w:rPr>
        <w:t xml:space="preserve">Skyriaus </w:t>
      </w:r>
      <w:r w:rsidR="00A04803" w:rsidRPr="006801FB">
        <w:rPr>
          <w:rFonts w:ascii="Times New Roman" w:hAnsi="Times New Roman"/>
          <w:sz w:val="24"/>
          <w:szCs w:val="24"/>
          <w:lang w:val="lt-LT" w:eastAsia="ar-SA"/>
        </w:rPr>
        <w:t>v</w:t>
      </w:r>
      <w:r w:rsidR="005A2866" w:rsidRPr="006801FB">
        <w:rPr>
          <w:rFonts w:ascii="Times New Roman" w:hAnsi="Times New Roman"/>
          <w:sz w:val="24"/>
          <w:szCs w:val="24"/>
          <w:lang w:val="lt-LT" w:eastAsia="ar-SA"/>
        </w:rPr>
        <w:t>edėjo</w:t>
      </w:r>
      <w:r w:rsidR="0023398F" w:rsidRPr="006801FB">
        <w:rPr>
          <w:rFonts w:ascii="Times New Roman" w:hAnsi="Times New Roman"/>
          <w:sz w:val="24"/>
          <w:szCs w:val="24"/>
          <w:lang w:val="lt-LT" w:eastAsia="ar-SA"/>
        </w:rPr>
        <w:t xml:space="preserve"> pareigas einantis darbuotojas</w:t>
      </w:r>
      <w:r w:rsidRPr="006801FB">
        <w:rPr>
          <w:rFonts w:ascii="Times New Roman" w:hAnsi="Times New Roman"/>
          <w:sz w:val="24"/>
          <w:szCs w:val="24"/>
          <w:lang w:val="lt-LT" w:eastAsia="ar-SA"/>
        </w:rPr>
        <w:t xml:space="preserve"> turi teisę: </w:t>
      </w:r>
    </w:p>
    <w:p w14:paraId="7E6C67A2" w14:textId="77777777" w:rsidR="005A2866" w:rsidRPr="006801FB" w:rsidRDefault="0023398F" w:rsidP="00250ACB">
      <w:pPr>
        <w:pStyle w:val="Sraopastraipa"/>
        <w:numPr>
          <w:ilvl w:val="1"/>
          <w:numId w:val="8"/>
        </w:numPr>
        <w:autoSpaceDE w:val="0"/>
        <w:autoSpaceDN w:val="0"/>
        <w:adjustRightInd w:val="0"/>
        <w:spacing w:after="27" w:line="360" w:lineRule="auto"/>
        <w:ind w:left="0" w:firstLine="1560"/>
        <w:jc w:val="both"/>
        <w:rPr>
          <w:rFonts w:ascii="Times New Roman" w:hAnsi="Times New Roman"/>
          <w:sz w:val="24"/>
          <w:szCs w:val="24"/>
          <w:lang w:val="lt-LT" w:eastAsia="lt-LT"/>
        </w:rPr>
      </w:pPr>
      <w:r w:rsidRPr="006801FB">
        <w:rPr>
          <w:rFonts w:ascii="Times New Roman" w:hAnsi="Times New Roman"/>
          <w:sz w:val="24"/>
          <w:szCs w:val="24"/>
          <w:lang w:val="lt-LT" w:eastAsia="lt-LT"/>
        </w:rPr>
        <w:t xml:space="preserve">laiku gauti materialines vertybes, reikalingas jo funkcijoms vykdyti ir jam skirtoms užduotims įvykdyti; </w:t>
      </w:r>
    </w:p>
    <w:p w14:paraId="3898DDCD" w14:textId="77777777" w:rsidR="005A2866" w:rsidRPr="006801FB" w:rsidRDefault="0023398F" w:rsidP="00250ACB">
      <w:pPr>
        <w:pStyle w:val="Sraopastraipa"/>
        <w:numPr>
          <w:ilvl w:val="1"/>
          <w:numId w:val="8"/>
        </w:numPr>
        <w:autoSpaceDE w:val="0"/>
        <w:autoSpaceDN w:val="0"/>
        <w:adjustRightInd w:val="0"/>
        <w:spacing w:after="27" w:line="360" w:lineRule="auto"/>
        <w:ind w:left="0" w:firstLine="1560"/>
        <w:jc w:val="both"/>
        <w:rPr>
          <w:rFonts w:ascii="Times New Roman" w:hAnsi="Times New Roman"/>
          <w:sz w:val="24"/>
          <w:szCs w:val="24"/>
          <w:lang w:val="lt-LT" w:eastAsia="lt-LT"/>
        </w:rPr>
      </w:pPr>
      <w:r w:rsidRPr="006801FB">
        <w:rPr>
          <w:rFonts w:ascii="Times New Roman" w:hAnsi="Times New Roman"/>
          <w:sz w:val="24"/>
          <w:szCs w:val="24"/>
          <w:lang w:val="lt-LT" w:eastAsia="lt-LT"/>
        </w:rPr>
        <w:t xml:space="preserve">iš Kultūros centro direktoriaus, direktoriaus pavaduotojo kultūrinei veiklai ir Kultūros centro skyrių gauti informaciją, kuri būtina jo funkcijoms vykdyti bei jam skirtoms užduotims įgyvendinti; </w:t>
      </w:r>
    </w:p>
    <w:p w14:paraId="3ABA07B1" w14:textId="77777777" w:rsidR="005A2866" w:rsidRPr="006801FB" w:rsidRDefault="0023398F" w:rsidP="00250ACB">
      <w:pPr>
        <w:pStyle w:val="Sraopastraipa"/>
        <w:numPr>
          <w:ilvl w:val="1"/>
          <w:numId w:val="8"/>
        </w:numPr>
        <w:autoSpaceDE w:val="0"/>
        <w:autoSpaceDN w:val="0"/>
        <w:adjustRightInd w:val="0"/>
        <w:spacing w:after="27" w:line="360" w:lineRule="auto"/>
        <w:ind w:left="0" w:firstLine="1560"/>
        <w:jc w:val="both"/>
        <w:rPr>
          <w:rFonts w:ascii="Times New Roman" w:hAnsi="Times New Roman"/>
          <w:sz w:val="24"/>
          <w:szCs w:val="24"/>
          <w:lang w:val="lt-LT" w:eastAsia="lt-LT"/>
        </w:rPr>
      </w:pPr>
      <w:r w:rsidRPr="006801FB">
        <w:rPr>
          <w:rFonts w:ascii="Times New Roman" w:hAnsi="Times New Roman"/>
          <w:sz w:val="24"/>
          <w:szCs w:val="24"/>
          <w:lang w:val="lt-LT" w:eastAsia="lt-LT"/>
        </w:rPr>
        <w:t xml:space="preserve">kelti savo kvalifikaciją; </w:t>
      </w:r>
    </w:p>
    <w:p w14:paraId="27FF47DF" w14:textId="77777777" w:rsidR="005A2866" w:rsidRPr="006801FB" w:rsidRDefault="0023398F" w:rsidP="00250ACB">
      <w:pPr>
        <w:pStyle w:val="Sraopastraipa"/>
        <w:numPr>
          <w:ilvl w:val="1"/>
          <w:numId w:val="8"/>
        </w:numPr>
        <w:autoSpaceDE w:val="0"/>
        <w:autoSpaceDN w:val="0"/>
        <w:adjustRightInd w:val="0"/>
        <w:spacing w:after="27" w:line="360" w:lineRule="auto"/>
        <w:ind w:left="0" w:firstLine="1560"/>
        <w:jc w:val="both"/>
        <w:rPr>
          <w:rFonts w:ascii="Times New Roman" w:hAnsi="Times New Roman"/>
          <w:sz w:val="24"/>
          <w:szCs w:val="24"/>
          <w:lang w:val="lt-LT" w:eastAsia="lt-LT"/>
        </w:rPr>
      </w:pPr>
      <w:r w:rsidRPr="006801FB">
        <w:rPr>
          <w:rFonts w:ascii="Times New Roman" w:hAnsi="Times New Roman"/>
          <w:sz w:val="24"/>
          <w:szCs w:val="24"/>
          <w:lang w:val="lt-LT" w:eastAsia="lt-LT"/>
        </w:rPr>
        <w:t>teikti informaciją apie Kultūros centro veiklą, tik gavus Kultūros centro direktoriaus sutikimą;</w:t>
      </w:r>
    </w:p>
    <w:p w14:paraId="74A1E469" w14:textId="77777777" w:rsidR="005A2866" w:rsidRPr="006801FB" w:rsidRDefault="0023398F" w:rsidP="00250ACB">
      <w:pPr>
        <w:pStyle w:val="Sraopastraipa"/>
        <w:numPr>
          <w:ilvl w:val="1"/>
          <w:numId w:val="8"/>
        </w:numPr>
        <w:autoSpaceDE w:val="0"/>
        <w:autoSpaceDN w:val="0"/>
        <w:adjustRightInd w:val="0"/>
        <w:spacing w:after="27" w:line="360" w:lineRule="auto"/>
        <w:ind w:left="0" w:firstLine="1560"/>
        <w:jc w:val="both"/>
        <w:rPr>
          <w:rFonts w:ascii="Times New Roman" w:hAnsi="Times New Roman"/>
          <w:sz w:val="24"/>
          <w:szCs w:val="24"/>
          <w:lang w:val="lt-LT" w:eastAsia="lt-LT"/>
        </w:rPr>
      </w:pPr>
      <w:r w:rsidRPr="006801FB">
        <w:rPr>
          <w:rFonts w:ascii="Times New Roman" w:hAnsi="Times New Roman"/>
          <w:sz w:val="24"/>
          <w:szCs w:val="24"/>
          <w:lang w:val="lt-LT" w:eastAsia="lt-LT"/>
        </w:rPr>
        <w:t xml:space="preserve">siūlyti, inicijuoti ir organizuoti įvairias šventes, renginius, edukacines programas ar kitokius projektus; </w:t>
      </w:r>
    </w:p>
    <w:p w14:paraId="2182729C" w14:textId="77777777" w:rsidR="00250ACB" w:rsidRPr="006801FB" w:rsidRDefault="00DB23F7" w:rsidP="00250ACB">
      <w:pPr>
        <w:pStyle w:val="Sraopastraipa"/>
        <w:numPr>
          <w:ilvl w:val="1"/>
          <w:numId w:val="8"/>
        </w:numPr>
        <w:autoSpaceDE w:val="0"/>
        <w:autoSpaceDN w:val="0"/>
        <w:adjustRightInd w:val="0"/>
        <w:spacing w:after="27" w:line="360" w:lineRule="auto"/>
        <w:ind w:left="0" w:firstLine="1560"/>
        <w:jc w:val="both"/>
        <w:rPr>
          <w:rFonts w:ascii="Times New Roman" w:hAnsi="Times New Roman"/>
          <w:sz w:val="24"/>
          <w:szCs w:val="24"/>
          <w:lang w:val="lt-LT" w:eastAsia="lt-LT"/>
        </w:rPr>
      </w:pPr>
      <w:r w:rsidRPr="006801FB">
        <w:rPr>
          <w:rFonts w:ascii="Times New Roman" w:hAnsi="Times New Roman"/>
          <w:sz w:val="24"/>
          <w:szCs w:val="24"/>
          <w:lang w:val="lt-LT" w:eastAsia="ar-SA"/>
        </w:rPr>
        <w:t xml:space="preserve">teikti Kultūros centro direktoriui pasiūlymus dėl </w:t>
      </w:r>
      <w:r w:rsidR="005A2866" w:rsidRPr="006801FB">
        <w:rPr>
          <w:rFonts w:ascii="Times New Roman" w:hAnsi="Times New Roman"/>
          <w:sz w:val="24"/>
          <w:szCs w:val="24"/>
          <w:lang w:val="lt-LT" w:eastAsia="ar-SA"/>
        </w:rPr>
        <w:t xml:space="preserve">Kultūros centro </w:t>
      </w:r>
      <w:r w:rsidR="005A2866" w:rsidRPr="006801FB">
        <w:rPr>
          <w:rFonts w:ascii="Times New Roman" w:hAnsi="Times New Roman"/>
          <w:sz w:val="24"/>
          <w:szCs w:val="24"/>
          <w:lang w:val="lt-LT"/>
        </w:rPr>
        <w:t>Mėgėjų meno ir etninės kultūros skyriaus</w:t>
      </w:r>
      <w:r w:rsidR="005A2866" w:rsidRPr="006801FB">
        <w:rPr>
          <w:rFonts w:ascii="Times New Roman" w:hAnsi="Times New Roman"/>
          <w:sz w:val="24"/>
          <w:szCs w:val="24"/>
          <w:lang w:val="lt-LT" w:eastAsia="ar-SA"/>
        </w:rPr>
        <w:t xml:space="preserve"> </w:t>
      </w:r>
      <w:r w:rsidRPr="006801FB">
        <w:rPr>
          <w:rFonts w:ascii="Times New Roman" w:hAnsi="Times New Roman"/>
          <w:sz w:val="24"/>
          <w:szCs w:val="24"/>
          <w:lang w:val="lt-LT" w:eastAsia="ar-SA"/>
        </w:rPr>
        <w:t xml:space="preserve">darbuotojų pareigų, funkcijų ir skyriaus darbo gerinimo; </w:t>
      </w:r>
    </w:p>
    <w:p w14:paraId="633129FE" w14:textId="062055A6" w:rsidR="005A2866" w:rsidRPr="006801FB" w:rsidRDefault="0023398F" w:rsidP="00250ACB">
      <w:pPr>
        <w:pStyle w:val="Sraopastraipa"/>
        <w:numPr>
          <w:ilvl w:val="1"/>
          <w:numId w:val="8"/>
        </w:numPr>
        <w:autoSpaceDE w:val="0"/>
        <w:autoSpaceDN w:val="0"/>
        <w:adjustRightInd w:val="0"/>
        <w:spacing w:after="27" w:line="360" w:lineRule="auto"/>
        <w:ind w:left="0" w:firstLine="1560"/>
        <w:jc w:val="both"/>
        <w:rPr>
          <w:rFonts w:ascii="Times New Roman" w:hAnsi="Times New Roman"/>
          <w:sz w:val="24"/>
          <w:szCs w:val="24"/>
          <w:lang w:val="lt-LT" w:eastAsia="lt-LT"/>
        </w:rPr>
      </w:pPr>
      <w:r w:rsidRPr="006801FB">
        <w:rPr>
          <w:rFonts w:ascii="Times New Roman" w:hAnsi="Times New Roman"/>
          <w:sz w:val="24"/>
          <w:szCs w:val="24"/>
          <w:lang w:val="lt-LT" w:eastAsia="lt-LT"/>
        </w:rPr>
        <w:lastRenderedPageBreak/>
        <w:t xml:space="preserve">teikti pasiūlymus, inicijuoti įvairių klausimų sprendimą; </w:t>
      </w:r>
    </w:p>
    <w:p w14:paraId="548B0AE2" w14:textId="77777777" w:rsidR="005A2866" w:rsidRPr="006801FB" w:rsidRDefault="0023398F" w:rsidP="00250ACB">
      <w:pPr>
        <w:pStyle w:val="Sraopastraipa"/>
        <w:numPr>
          <w:ilvl w:val="1"/>
          <w:numId w:val="8"/>
        </w:numPr>
        <w:autoSpaceDE w:val="0"/>
        <w:autoSpaceDN w:val="0"/>
        <w:adjustRightInd w:val="0"/>
        <w:spacing w:after="27" w:line="360" w:lineRule="auto"/>
        <w:ind w:left="0" w:firstLine="1560"/>
        <w:jc w:val="both"/>
        <w:rPr>
          <w:rFonts w:ascii="Times New Roman" w:hAnsi="Times New Roman"/>
          <w:sz w:val="24"/>
          <w:szCs w:val="24"/>
          <w:lang w:val="lt-LT" w:eastAsia="lt-LT"/>
        </w:rPr>
      </w:pPr>
      <w:r w:rsidRPr="006801FB">
        <w:rPr>
          <w:rFonts w:ascii="Times New Roman" w:hAnsi="Times New Roman"/>
          <w:sz w:val="24"/>
          <w:szCs w:val="24"/>
          <w:lang w:val="lt-LT" w:eastAsia="lt-LT"/>
        </w:rPr>
        <w:t xml:space="preserve">į tinkamas darbo sąlygas, atostogas ir kitas teisės aktais numatytas garantijas; </w:t>
      </w:r>
    </w:p>
    <w:p w14:paraId="593AE6D7" w14:textId="77777777" w:rsidR="005A2866" w:rsidRPr="006801FB" w:rsidRDefault="0023398F" w:rsidP="00250ACB">
      <w:pPr>
        <w:pStyle w:val="Sraopastraipa"/>
        <w:numPr>
          <w:ilvl w:val="1"/>
          <w:numId w:val="8"/>
        </w:numPr>
        <w:autoSpaceDE w:val="0"/>
        <w:autoSpaceDN w:val="0"/>
        <w:adjustRightInd w:val="0"/>
        <w:spacing w:after="27" w:line="360" w:lineRule="auto"/>
        <w:ind w:left="0" w:firstLine="1560"/>
        <w:jc w:val="both"/>
        <w:rPr>
          <w:rFonts w:ascii="Times New Roman" w:hAnsi="Times New Roman"/>
          <w:sz w:val="24"/>
          <w:szCs w:val="24"/>
          <w:lang w:val="lt-LT" w:eastAsia="lt-LT"/>
        </w:rPr>
      </w:pPr>
      <w:r w:rsidRPr="006801FB">
        <w:rPr>
          <w:rFonts w:ascii="Times New Roman" w:hAnsi="Times New Roman"/>
          <w:sz w:val="24"/>
          <w:szCs w:val="24"/>
          <w:lang w:val="lt-LT" w:eastAsia="lt-LT"/>
        </w:rPr>
        <w:t xml:space="preserve">gauti įstatymų ir kitų teisės aktų nustatytą darbo užmokestį; </w:t>
      </w:r>
    </w:p>
    <w:p w14:paraId="660B07A3" w14:textId="70ED4347" w:rsidR="001A13FB" w:rsidRPr="006801FB" w:rsidRDefault="009817D8" w:rsidP="00250ACB">
      <w:pPr>
        <w:pStyle w:val="Sraopastraipa"/>
        <w:numPr>
          <w:ilvl w:val="1"/>
          <w:numId w:val="8"/>
        </w:numPr>
        <w:tabs>
          <w:tab w:val="left" w:pos="2268"/>
        </w:tabs>
        <w:autoSpaceDE w:val="0"/>
        <w:autoSpaceDN w:val="0"/>
        <w:adjustRightInd w:val="0"/>
        <w:spacing w:after="27" w:line="360" w:lineRule="auto"/>
        <w:ind w:left="0" w:firstLine="1560"/>
        <w:jc w:val="both"/>
        <w:rPr>
          <w:rFonts w:ascii="Times New Roman" w:hAnsi="Times New Roman"/>
          <w:sz w:val="24"/>
          <w:szCs w:val="24"/>
          <w:lang w:val="lt-LT" w:eastAsia="lt-LT"/>
        </w:rPr>
      </w:pPr>
      <w:r w:rsidRPr="006801FB">
        <w:rPr>
          <w:rFonts w:ascii="Times New Roman" w:hAnsi="Times New Roman"/>
          <w:sz w:val="24"/>
          <w:szCs w:val="24"/>
          <w:lang w:val="lt-LT"/>
        </w:rPr>
        <w:t>kilus konfliktui ar atsiradus nenumatytoms problemoms, kreiptis tiesiogiai į Kultūros centro direktorių</w:t>
      </w:r>
      <w:r w:rsidRPr="006801FB">
        <w:rPr>
          <w:rFonts w:ascii="Times New Roman" w:hAnsi="Times New Roman"/>
          <w:sz w:val="24"/>
          <w:szCs w:val="24"/>
        </w:rPr>
        <w:t>.</w:t>
      </w:r>
    </w:p>
    <w:p w14:paraId="5030D400" w14:textId="77777777" w:rsidR="00E628DC" w:rsidRPr="006801FB" w:rsidRDefault="00E628DC" w:rsidP="00E628DC">
      <w:pPr>
        <w:pStyle w:val="Sraopastraipa"/>
        <w:suppressAutoHyphens/>
        <w:autoSpaceDE w:val="0"/>
        <w:autoSpaceDN w:val="0"/>
        <w:adjustRightInd w:val="0"/>
        <w:spacing w:after="0" w:line="240" w:lineRule="auto"/>
        <w:ind w:left="1276"/>
        <w:jc w:val="both"/>
        <w:rPr>
          <w:rFonts w:ascii="Times New Roman" w:hAnsi="Times New Roman"/>
          <w:sz w:val="20"/>
          <w:szCs w:val="24"/>
          <w:lang w:val="lt-LT" w:eastAsia="ar-SA"/>
        </w:rPr>
      </w:pPr>
    </w:p>
    <w:p w14:paraId="7C41F164" w14:textId="77777777" w:rsidR="00335B33" w:rsidRPr="006801FB" w:rsidRDefault="00335B33" w:rsidP="00E628DC">
      <w:pPr>
        <w:pStyle w:val="Betarp"/>
        <w:ind w:firstLine="1276"/>
        <w:jc w:val="center"/>
        <w:rPr>
          <w:rFonts w:ascii="Times New Roman" w:hAnsi="Times New Roman"/>
          <w:b/>
          <w:sz w:val="24"/>
          <w:szCs w:val="24"/>
        </w:rPr>
      </w:pPr>
      <w:r w:rsidRPr="006801FB">
        <w:rPr>
          <w:rFonts w:ascii="Times New Roman" w:hAnsi="Times New Roman"/>
          <w:b/>
          <w:sz w:val="24"/>
          <w:szCs w:val="24"/>
        </w:rPr>
        <w:t>VI SKYRIUS</w:t>
      </w:r>
    </w:p>
    <w:p w14:paraId="08D69107" w14:textId="77777777" w:rsidR="001A13FB" w:rsidRPr="006801FB" w:rsidRDefault="00B01BBC" w:rsidP="00E628DC">
      <w:pPr>
        <w:pStyle w:val="Betarp"/>
        <w:ind w:firstLine="1276"/>
        <w:jc w:val="center"/>
        <w:rPr>
          <w:rFonts w:ascii="Times New Roman" w:hAnsi="Times New Roman"/>
          <w:b/>
          <w:sz w:val="24"/>
          <w:szCs w:val="24"/>
        </w:rPr>
      </w:pPr>
      <w:r w:rsidRPr="006801FB">
        <w:rPr>
          <w:rFonts w:ascii="Times New Roman" w:hAnsi="Times New Roman"/>
          <w:b/>
          <w:sz w:val="24"/>
          <w:szCs w:val="24"/>
        </w:rPr>
        <w:t xml:space="preserve">ŠIAS PAREIGAS EINANČIO DARBUOTOJO </w:t>
      </w:r>
      <w:r w:rsidR="001A13FB" w:rsidRPr="006801FB">
        <w:rPr>
          <w:rFonts w:ascii="Times New Roman" w:hAnsi="Times New Roman"/>
          <w:b/>
          <w:sz w:val="24"/>
          <w:szCs w:val="24"/>
        </w:rPr>
        <w:t>ATSAKOMYBĖ</w:t>
      </w:r>
    </w:p>
    <w:p w14:paraId="2A866B39" w14:textId="77777777" w:rsidR="00B62CEA" w:rsidRPr="006801FB" w:rsidRDefault="00B62CEA" w:rsidP="00E628DC">
      <w:pPr>
        <w:pStyle w:val="Betarp"/>
        <w:ind w:firstLine="1276"/>
        <w:jc w:val="center"/>
        <w:rPr>
          <w:rFonts w:ascii="Times New Roman" w:hAnsi="Times New Roman"/>
          <w:b/>
          <w:sz w:val="20"/>
          <w:szCs w:val="24"/>
        </w:rPr>
      </w:pPr>
    </w:p>
    <w:p w14:paraId="01CC2D99" w14:textId="0FCB0443" w:rsidR="001A13FB" w:rsidRPr="006801FB" w:rsidRDefault="00A04803" w:rsidP="00250ACB">
      <w:pPr>
        <w:pStyle w:val="Sraopastraipa"/>
        <w:numPr>
          <w:ilvl w:val="0"/>
          <w:numId w:val="8"/>
        </w:numPr>
        <w:tabs>
          <w:tab w:val="left" w:pos="1418"/>
          <w:tab w:val="left" w:pos="1701"/>
        </w:tabs>
        <w:suppressAutoHyphens/>
        <w:spacing w:after="0" w:line="360" w:lineRule="auto"/>
        <w:ind w:left="0" w:firstLine="1276"/>
        <w:jc w:val="both"/>
        <w:rPr>
          <w:rFonts w:ascii="Times New Roman" w:hAnsi="Times New Roman"/>
          <w:sz w:val="24"/>
          <w:szCs w:val="24"/>
          <w:lang w:val="lt-LT" w:eastAsia="ar-SA"/>
        </w:rPr>
      </w:pPr>
      <w:r w:rsidRPr="006801FB">
        <w:rPr>
          <w:rFonts w:ascii="Times New Roman" w:hAnsi="Times New Roman"/>
          <w:sz w:val="24"/>
          <w:szCs w:val="24"/>
          <w:lang w:val="lt-LT" w:eastAsia="ar-SA"/>
        </w:rPr>
        <w:t>Skyriaus v</w:t>
      </w:r>
      <w:r w:rsidR="005A2866" w:rsidRPr="006801FB">
        <w:rPr>
          <w:rFonts w:ascii="Times New Roman" w:hAnsi="Times New Roman"/>
          <w:sz w:val="24"/>
          <w:szCs w:val="24"/>
          <w:lang w:val="lt-LT" w:eastAsia="ar-SA"/>
        </w:rPr>
        <w:t>edėjas</w:t>
      </w:r>
      <w:r w:rsidR="001A13FB" w:rsidRPr="006801FB">
        <w:rPr>
          <w:rFonts w:ascii="Times New Roman" w:hAnsi="Times New Roman"/>
          <w:sz w:val="24"/>
          <w:szCs w:val="24"/>
          <w:lang w:val="lt-LT" w:eastAsia="ar-SA"/>
        </w:rPr>
        <w:t xml:space="preserve"> </w:t>
      </w:r>
      <w:r w:rsidR="00DB23F7" w:rsidRPr="006801FB">
        <w:rPr>
          <w:rFonts w:ascii="Times New Roman" w:hAnsi="Times New Roman"/>
          <w:sz w:val="24"/>
          <w:szCs w:val="24"/>
          <w:lang w:val="lt-LT" w:eastAsia="ar-SA"/>
        </w:rPr>
        <w:t xml:space="preserve">pareigas </w:t>
      </w:r>
      <w:r w:rsidR="00DB23F7" w:rsidRPr="006801FB">
        <w:rPr>
          <w:rFonts w:ascii="Times New Roman" w:hAnsi="Times New Roman"/>
          <w:sz w:val="24"/>
          <w:szCs w:val="24"/>
          <w:lang w:val="lt-LT" w:eastAsia="lt-LT"/>
        </w:rPr>
        <w:t>einantis darbuotojas atsako teisės aktų nustatyta tvarka už:</w:t>
      </w:r>
    </w:p>
    <w:p w14:paraId="63E8F12E" w14:textId="77777777" w:rsidR="005A2866" w:rsidRPr="006801FB" w:rsidRDefault="00CD05E4" w:rsidP="00250ACB">
      <w:pPr>
        <w:pStyle w:val="Sraopastraipa"/>
        <w:numPr>
          <w:ilvl w:val="1"/>
          <w:numId w:val="8"/>
        </w:numPr>
        <w:tabs>
          <w:tab w:val="left" w:pos="1985"/>
        </w:tabs>
        <w:suppressAutoHyphens/>
        <w:spacing w:after="0" w:line="360" w:lineRule="auto"/>
        <w:ind w:left="0" w:firstLine="1418"/>
        <w:jc w:val="both"/>
        <w:rPr>
          <w:rFonts w:ascii="Times New Roman" w:hAnsi="Times New Roman"/>
          <w:sz w:val="24"/>
          <w:szCs w:val="24"/>
          <w:lang w:val="lt-LT" w:eastAsia="ar-SA"/>
        </w:rPr>
      </w:pPr>
      <w:r w:rsidRPr="006801FB">
        <w:rPr>
          <w:rFonts w:ascii="Times New Roman" w:hAnsi="Times New Roman"/>
          <w:sz w:val="24"/>
          <w:szCs w:val="24"/>
          <w:lang w:val="lt-LT"/>
        </w:rPr>
        <w:t>š</w:t>
      </w:r>
      <w:r w:rsidR="00C700D8" w:rsidRPr="006801FB">
        <w:rPr>
          <w:rFonts w:ascii="Times New Roman" w:hAnsi="Times New Roman"/>
          <w:sz w:val="24"/>
          <w:szCs w:val="24"/>
          <w:lang w:val="lt-LT"/>
        </w:rPr>
        <w:t>iame pareigybės aprašyme</w:t>
      </w:r>
      <w:r w:rsidR="007B439D" w:rsidRPr="006801FB">
        <w:rPr>
          <w:rFonts w:ascii="Times New Roman" w:hAnsi="Times New Roman"/>
          <w:sz w:val="24"/>
          <w:szCs w:val="24"/>
          <w:lang w:val="lt-LT"/>
        </w:rPr>
        <w:t xml:space="preserve"> </w:t>
      </w:r>
      <w:r w:rsidR="009817D8" w:rsidRPr="006801FB">
        <w:rPr>
          <w:rFonts w:ascii="Times New Roman" w:hAnsi="Times New Roman"/>
          <w:sz w:val="24"/>
          <w:szCs w:val="24"/>
          <w:lang w:val="lt-LT"/>
        </w:rPr>
        <w:t>numatytų tinkamą pareiginių funkcijų, užduočių ir pavedimų vykdymą ir atlikimą laiku;</w:t>
      </w:r>
    </w:p>
    <w:p w14:paraId="00F35347" w14:textId="7FCE16D4" w:rsidR="005A2866" w:rsidRPr="006801FB" w:rsidRDefault="001A13FB" w:rsidP="00250ACB">
      <w:pPr>
        <w:pStyle w:val="Sraopastraipa"/>
        <w:numPr>
          <w:ilvl w:val="1"/>
          <w:numId w:val="8"/>
        </w:numPr>
        <w:tabs>
          <w:tab w:val="left" w:pos="1985"/>
        </w:tabs>
        <w:suppressAutoHyphens/>
        <w:spacing w:after="0" w:line="360" w:lineRule="auto"/>
        <w:ind w:left="0" w:firstLine="1418"/>
        <w:jc w:val="both"/>
        <w:rPr>
          <w:rFonts w:ascii="Times New Roman" w:hAnsi="Times New Roman"/>
          <w:sz w:val="24"/>
          <w:szCs w:val="24"/>
          <w:lang w:val="lt-LT" w:eastAsia="ar-SA"/>
        </w:rPr>
      </w:pPr>
      <w:r w:rsidRPr="006801FB">
        <w:rPr>
          <w:rFonts w:ascii="Times New Roman" w:hAnsi="Times New Roman"/>
          <w:sz w:val="24"/>
          <w:szCs w:val="24"/>
          <w:lang w:val="lt-LT" w:eastAsia="ar-SA"/>
        </w:rPr>
        <w:t xml:space="preserve">Kultūros centro </w:t>
      </w:r>
      <w:r w:rsidR="005A2866" w:rsidRPr="006801FB">
        <w:rPr>
          <w:rFonts w:ascii="Times New Roman" w:hAnsi="Times New Roman"/>
          <w:sz w:val="24"/>
          <w:szCs w:val="24"/>
          <w:lang w:val="lt-LT" w:eastAsia="ar-SA"/>
        </w:rPr>
        <w:t xml:space="preserve">Kultūros centro </w:t>
      </w:r>
      <w:r w:rsidR="005A2866" w:rsidRPr="006801FB">
        <w:rPr>
          <w:rFonts w:ascii="Times New Roman" w:hAnsi="Times New Roman"/>
          <w:sz w:val="24"/>
          <w:szCs w:val="24"/>
          <w:lang w:val="lt-LT"/>
        </w:rPr>
        <w:t>Mėgėjų meno ir etninės kultūros skyriaus</w:t>
      </w:r>
      <w:r w:rsidR="005A2866" w:rsidRPr="006801FB">
        <w:rPr>
          <w:rFonts w:ascii="Times New Roman" w:hAnsi="Times New Roman"/>
          <w:sz w:val="24"/>
          <w:szCs w:val="24"/>
          <w:lang w:val="lt-LT" w:eastAsia="ar-SA"/>
        </w:rPr>
        <w:t xml:space="preserve"> </w:t>
      </w:r>
      <w:r w:rsidRPr="006801FB">
        <w:rPr>
          <w:rFonts w:ascii="Times New Roman" w:hAnsi="Times New Roman"/>
          <w:sz w:val="24"/>
          <w:szCs w:val="24"/>
          <w:lang w:val="lt-LT" w:eastAsia="ar-SA"/>
        </w:rPr>
        <w:t xml:space="preserve">darbo organizavimą, uždavinių įgyvendinimą, funkcijų atlikimą; </w:t>
      </w:r>
    </w:p>
    <w:p w14:paraId="5CF06157" w14:textId="77777777" w:rsidR="005A2866" w:rsidRPr="006801FB" w:rsidRDefault="001A13FB" w:rsidP="00250ACB">
      <w:pPr>
        <w:pStyle w:val="Sraopastraipa"/>
        <w:numPr>
          <w:ilvl w:val="1"/>
          <w:numId w:val="8"/>
        </w:numPr>
        <w:tabs>
          <w:tab w:val="left" w:pos="1985"/>
        </w:tabs>
        <w:suppressAutoHyphens/>
        <w:spacing w:after="0" w:line="360" w:lineRule="auto"/>
        <w:ind w:left="0" w:firstLine="1418"/>
        <w:jc w:val="both"/>
        <w:rPr>
          <w:rFonts w:ascii="Times New Roman" w:hAnsi="Times New Roman"/>
          <w:sz w:val="24"/>
          <w:szCs w:val="24"/>
          <w:lang w:val="lt-LT" w:eastAsia="ar-SA"/>
        </w:rPr>
      </w:pPr>
      <w:r w:rsidRPr="006801FB">
        <w:rPr>
          <w:rFonts w:ascii="Times New Roman" w:hAnsi="Times New Roman"/>
          <w:sz w:val="24"/>
          <w:szCs w:val="24"/>
          <w:lang w:val="lt-LT" w:eastAsia="ar-SA"/>
        </w:rPr>
        <w:t xml:space="preserve">Kultūros centro direktoriaus įsakymų, reglamentuojančių </w:t>
      </w:r>
      <w:r w:rsidR="005A2866" w:rsidRPr="006801FB">
        <w:rPr>
          <w:rFonts w:ascii="Times New Roman" w:hAnsi="Times New Roman"/>
          <w:sz w:val="24"/>
          <w:szCs w:val="24"/>
          <w:lang w:val="lt-LT" w:eastAsia="ar-SA"/>
        </w:rPr>
        <w:t xml:space="preserve">Kultūros centro </w:t>
      </w:r>
      <w:r w:rsidR="005A2866" w:rsidRPr="006801FB">
        <w:rPr>
          <w:rFonts w:ascii="Times New Roman" w:hAnsi="Times New Roman"/>
          <w:sz w:val="24"/>
          <w:szCs w:val="24"/>
          <w:lang w:val="lt-LT"/>
        </w:rPr>
        <w:t>Mėgėjų meno ir etninės kultūros skyriaus</w:t>
      </w:r>
      <w:r w:rsidRPr="006801FB">
        <w:rPr>
          <w:rFonts w:ascii="Times New Roman" w:hAnsi="Times New Roman"/>
          <w:sz w:val="24"/>
          <w:szCs w:val="24"/>
          <w:lang w:val="lt-LT" w:eastAsia="ar-SA"/>
        </w:rPr>
        <w:t xml:space="preserve"> veiklą, įgyvendinimą Kultūros centre; </w:t>
      </w:r>
    </w:p>
    <w:p w14:paraId="4112E92D" w14:textId="77777777" w:rsidR="005A2866" w:rsidRPr="006801FB" w:rsidRDefault="005A2866" w:rsidP="00250ACB">
      <w:pPr>
        <w:pStyle w:val="Sraopastraipa"/>
        <w:numPr>
          <w:ilvl w:val="1"/>
          <w:numId w:val="8"/>
        </w:numPr>
        <w:tabs>
          <w:tab w:val="left" w:pos="1985"/>
        </w:tabs>
        <w:suppressAutoHyphens/>
        <w:spacing w:after="0" w:line="360" w:lineRule="auto"/>
        <w:ind w:left="0" w:firstLine="1418"/>
        <w:jc w:val="both"/>
        <w:rPr>
          <w:rFonts w:ascii="Times New Roman" w:hAnsi="Times New Roman"/>
          <w:sz w:val="24"/>
          <w:szCs w:val="24"/>
          <w:lang w:val="lt-LT" w:eastAsia="ar-SA"/>
        </w:rPr>
      </w:pPr>
      <w:r w:rsidRPr="006801FB">
        <w:rPr>
          <w:rFonts w:ascii="Times New Roman" w:hAnsi="Times New Roman"/>
          <w:sz w:val="24"/>
          <w:szCs w:val="24"/>
          <w:lang w:val="lt-LT" w:eastAsia="ar-SA"/>
        </w:rPr>
        <w:t xml:space="preserve">Kultūros centro </w:t>
      </w:r>
      <w:r w:rsidRPr="006801FB">
        <w:rPr>
          <w:rFonts w:ascii="Times New Roman" w:hAnsi="Times New Roman"/>
          <w:sz w:val="24"/>
          <w:szCs w:val="24"/>
          <w:lang w:val="lt-LT"/>
        </w:rPr>
        <w:t>Mėgėjų meno ir etninės kultūros skyriaus</w:t>
      </w:r>
      <w:r w:rsidRPr="006801FB">
        <w:rPr>
          <w:rFonts w:ascii="Times New Roman" w:hAnsi="Times New Roman"/>
          <w:sz w:val="24"/>
          <w:szCs w:val="24"/>
          <w:lang w:val="lt-LT" w:eastAsia="lt-LT"/>
        </w:rPr>
        <w:t xml:space="preserve"> </w:t>
      </w:r>
      <w:r w:rsidR="00335B33" w:rsidRPr="006801FB">
        <w:rPr>
          <w:rFonts w:ascii="Times New Roman" w:hAnsi="Times New Roman"/>
          <w:sz w:val="24"/>
          <w:szCs w:val="24"/>
          <w:lang w:val="lt-LT" w:eastAsia="lt-LT"/>
        </w:rPr>
        <w:t>veiklos plano įgyvendinimą;</w:t>
      </w:r>
    </w:p>
    <w:p w14:paraId="4EB24A8A" w14:textId="77777777" w:rsidR="005A2866" w:rsidRPr="006801FB" w:rsidRDefault="005A2866" w:rsidP="00250ACB">
      <w:pPr>
        <w:pStyle w:val="Sraopastraipa"/>
        <w:numPr>
          <w:ilvl w:val="1"/>
          <w:numId w:val="8"/>
        </w:numPr>
        <w:tabs>
          <w:tab w:val="left" w:pos="1985"/>
        </w:tabs>
        <w:suppressAutoHyphens/>
        <w:spacing w:after="0" w:line="360" w:lineRule="auto"/>
        <w:ind w:left="0" w:firstLine="1418"/>
        <w:jc w:val="both"/>
        <w:rPr>
          <w:rFonts w:ascii="Times New Roman" w:hAnsi="Times New Roman"/>
          <w:sz w:val="24"/>
          <w:szCs w:val="24"/>
          <w:lang w:val="lt-LT" w:eastAsia="ar-SA"/>
        </w:rPr>
      </w:pPr>
      <w:r w:rsidRPr="006801FB">
        <w:rPr>
          <w:rFonts w:ascii="Times New Roman" w:hAnsi="Times New Roman"/>
          <w:sz w:val="24"/>
          <w:szCs w:val="24"/>
          <w:lang w:val="lt-LT" w:eastAsia="ar-SA"/>
        </w:rPr>
        <w:t xml:space="preserve">Mėgėjų meno ir </w:t>
      </w:r>
      <w:r w:rsidR="001A13FB" w:rsidRPr="006801FB">
        <w:rPr>
          <w:rFonts w:ascii="Times New Roman" w:hAnsi="Times New Roman"/>
          <w:sz w:val="24"/>
          <w:szCs w:val="24"/>
          <w:lang w:val="lt-LT" w:eastAsia="ar-SA"/>
        </w:rPr>
        <w:t xml:space="preserve">etnokultūros projektų rengimą ir įgyvendinimą, finansavimo paraiškų parengimo kokybę; </w:t>
      </w:r>
    </w:p>
    <w:p w14:paraId="2160B050" w14:textId="77777777" w:rsidR="005A2866" w:rsidRPr="006801FB" w:rsidRDefault="001A13FB" w:rsidP="00250ACB">
      <w:pPr>
        <w:pStyle w:val="Sraopastraipa"/>
        <w:numPr>
          <w:ilvl w:val="1"/>
          <w:numId w:val="8"/>
        </w:numPr>
        <w:tabs>
          <w:tab w:val="left" w:pos="1985"/>
        </w:tabs>
        <w:suppressAutoHyphens/>
        <w:spacing w:after="0" w:line="360" w:lineRule="auto"/>
        <w:ind w:left="0" w:firstLine="1418"/>
        <w:jc w:val="both"/>
        <w:rPr>
          <w:rFonts w:ascii="Times New Roman" w:hAnsi="Times New Roman"/>
          <w:sz w:val="24"/>
          <w:szCs w:val="24"/>
          <w:lang w:val="lt-LT" w:eastAsia="ar-SA"/>
        </w:rPr>
      </w:pPr>
      <w:r w:rsidRPr="006801FB">
        <w:rPr>
          <w:rFonts w:ascii="Times New Roman" w:hAnsi="Times New Roman"/>
          <w:sz w:val="24"/>
          <w:szCs w:val="24"/>
          <w:lang w:val="lt-LT" w:eastAsia="ar-SA"/>
        </w:rPr>
        <w:t xml:space="preserve">Kultūros centro </w:t>
      </w:r>
      <w:proofErr w:type="spellStart"/>
      <w:r w:rsidRPr="006801FB">
        <w:rPr>
          <w:rFonts w:ascii="Times New Roman" w:hAnsi="Times New Roman"/>
          <w:sz w:val="24"/>
          <w:szCs w:val="24"/>
          <w:lang w:val="lt-LT" w:eastAsia="ar-SA"/>
        </w:rPr>
        <w:t>etnomuzikos</w:t>
      </w:r>
      <w:proofErr w:type="spellEnd"/>
      <w:r w:rsidRPr="006801FB">
        <w:rPr>
          <w:rFonts w:ascii="Times New Roman" w:hAnsi="Times New Roman"/>
          <w:sz w:val="24"/>
          <w:szCs w:val="24"/>
          <w:lang w:val="lt-LT" w:eastAsia="ar-SA"/>
        </w:rPr>
        <w:t xml:space="preserve">, folkloro </w:t>
      </w:r>
      <w:r w:rsidR="005A2866" w:rsidRPr="006801FB">
        <w:rPr>
          <w:rFonts w:ascii="Times New Roman" w:hAnsi="Times New Roman"/>
          <w:sz w:val="24"/>
          <w:szCs w:val="24"/>
          <w:lang w:val="lt-LT" w:eastAsia="ar-SA"/>
        </w:rPr>
        <w:t xml:space="preserve">ir mėgėjų meno </w:t>
      </w:r>
      <w:r w:rsidRPr="006801FB">
        <w:rPr>
          <w:rFonts w:ascii="Times New Roman" w:hAnsi="Times New Roman"/>
          <w:sz w:val="24"/>
          <w:szCs w:val="24"/>
          <w:lang w:val="lt-LT" w:eastAsia="ar-SA"/>
        </w:rPr>
        <w:t>kolektyvų metų veiklos programų parengimą;</w:t>
      </w:r>
    </w:p>
    <w:p w14:paraId="29E87BEF" w14:textId="77777777" w:rsidR="005A2866" w:rsidRPr="006801FB" w:rsidRDefault="00335B33" w:rsidP="00250ACB">
      <w:pPr>
        <w:pStyle w:val="Sraopastraipa"/>
        <w:numPr>
          <w:ilvl w:val="1"/>
          <w:numId w:val="8"/>
        </w:numPr>
        <w:tabs>
          <w:tab w:val="left" w:pos="1985"/>
        </w:tabs>
        <w:suppressAutoHyphens/>
        <w:spacing w:after="0" w:line="360" w:lineRule="auto"/>
        <w:ind w:left="0" w:firstLine="1418"/>
        <w:jc w:val="both"/>
        <w:rPr>
          <w:rFonts w:ascii="Times New Roman" w:hAnsi="Times New Roman"/>
          <w:sz w:val="24"/>
          <w:szCs w:val="24"/>
          <w:lang w:val="lt-LT" w:eastAsia="ar-SA"/>
        </w:rPr>
      </w:pPr>
      <w:r w:rsidRPr="006801FB">
        <w:rPr>
          <w:rFonts w:ascii="Times New Roman" w:eastAsiaTheme="minorHAnsi" w:hAnsi="Times New Roman"/>
          <w:sz w:val="24"/>
          <w:szCs w:val="24"/>
          <w:lang w:val="lt-LT"/>
        </w:rPr>
        <w:t>organizuojamų</w:t>
      </w:r>
      <w:r w:rsidR="00224ABE" w:rsidRPr="006801FB">
        <w:rPr>
          <w:rFonts w:ascii="Times New Roman" w:eastAsiaTheme="minorHAnsi" w:hAnsi="Times New Roman"/>
          <w:sz w:val="24"/>
          <w:szCs w:val="24"/>
          <w:lang w:val="lt-LT"/>
        </w:rPr>
        <w:t xml:space="preserve"> renginių meninį lygį;</w:t>
      </w:r>
    </w:p>
    <w:p w14:paraId="5ACFF27B" w14:textId="77777777" w:rsidR="005A2866" w:rsidRPr="006801FB" w:rsidRDefault="001A13FB" w:rsidP="00250ACB">
      <w:pPr>
        <w:pStyle w:val="Sraopastraipa"/>
        <w:numPr>
          <w:ilvl w:val="1"/>
          <w:numId w:val="8"/>
        </w:numPr>
        <w:tabs>
          <w:tab w:val="left" w:pos="1985"/>
        </w:tabs>
        <w:suppressAutoHyphens/>
        <w:spacing w:after="0" w:line="360" w:lineRule="auto"/>
        <w:ind w:left="0" w:firstLine="1418"/>
        <w:jc w:val="both"/>
        <w:rPr>
          <w:rFonts w:ascii="Times New Roman" w:hAnsi="Times New Roman"/>
          <w:sz w:val="24"/>
          <w:szCs w:val="24"/>
          <w:lang w:val="lt-LT" w:eastAsia="ar-SA"/>
        </w:rPr>
      </w:pPr>
      <w:r w:rsidRPr="006801FB">
        <w:rPr>
          <w:rFonts w:ascii="Times New Roman" w:hAnsi="Times New Roman"/>
          <w:sz w:val="24"/>
          <w:szCs w:val="24"/>
          <w:lang w:val="lt-LT" w:eastAsia="ar-SA"/>
        </w:rPr>
        <w:t>materialinių vertybių tinkamą eksploatavimą, priežiūrą, apsaugą;</w:t>
      </w:r>
    </w:p>
    <w:p w14:paraId="0D3E0EA2" w14:textId="77777777" w:rsidR="005A2866" w:rsidRPr="006801FB" w:rsidRDefault="001A13FB" w:rsidP="00250ACB">
      <w:pPr>
        <w:pStyle w:val="Sraopastraipa"/>
        <w:numPr>
          <w:ilvl w:val="1"/>
          <w:numId w:val="8"/>
        </w:numPr>
        <w:tabs>
          <w:tab w:val="left" w:pos="1985"/>
        </w:tabs>
        <w:suppressAutoHyphens/>
        <w:spacing w:after="0" w:line="360" w:lineRule="auto"/>
        <w:ind w:left="0" w:firstLine="1418"/>
        <w:jc w:val="both"/>
        <w:rPr>
          <w:rFonts w:ascii="Times New Roman" w:hAnsi="Times New Roman"/>
          <w:sz w:val="24"/>
          <w:szCs w:val="24"/>
          <w:lang w:val="lt-LT" w:eastAsia="ar-SA"/>
        </w:rPr>
      </w:pPr>
      <w:r w:rsidRPr="006801FB">
        <w:rPr>
          <w:rFonts w:ascii="Times New Roman" w:hAnsi="Times New Roman"/>
          <w:sz w:val="24"/>
          <w:szCs w:val="24"/>
          <w:lang w:val="lt-LT" w:eastAsia="ar-SA"/>
        </w:rPr>
        <w:t>darbo ataskaitų</w:t>
      </w:r>
      <w:r w:rsidR="009817D8" w:rsidRPr="006801FB">
        <w:rPr>
          <w:rFonts w:ascii="Times New Roman" w:hAnsi="Times New Roman"/>
          <w:sz w:val="24"/>
          <w:szCs w:val="24"/>
          <w:lang w:val="lt-LT" w:eastAsia="ar-SA"/>
        </w:rPr>
        <w:t xml:space="preserve"> parengimą ir duomenų</w:t>
      </w:r>
      <w:r w:rsidRPr="006801FB">
        <w:rPr>
          <w:rFonts w:ascii="Times New Roman" w:hAnsi="Times New Roman"/>
          <w:sz w:val="24"/>
          <w:szCs w:val="24"/>
          <w:lang w:val="lt-LT" w:eastAsia="ar-SA"/>
        </w:rPr>
        <w:t xml:space="preserve"> tikslumą;</w:t>
      </w:r>
    </w:p>
    <w:p w14:paraId="64EC73B1" w14:textId="77777777" w:rsidR="005A2866" w:rsidRPr="006801FB" w:rsidRDefault="00DB23F7" w:rsidP="00250ACB">
      <w:pPr>
        <w:pStyle w:val="Sraopastraipa"/>
        <w:numPr>
          <w:ilvl w:val="1"/>
          <w:numId w:val="8"/>
        </w:numPr>
        <w:tabs>
          <w:tab w:val="left" w:pos="1985"/>
        </w:tabs>
        <w:suppressAutoHyphens/>
        <w:spacing w:after="0" w:line="360" w:lineRule="auto"/>
        <w:ind w:left="0" w:firstLine="1418"/>
        <w:jc w:val="both"/>
        <w:rPr>
          <w:rFonts w:ascii="Times New Roman" w:hAnsi="Times New Roman"/>
          <w:sz w:val="24"/>
          <w:szCs w:val="24"/>
          <w:lang w:val="lt-LT" w:eastAsia="ar-SA"/>
        </w:rPr>
      </w:pPr>
      <w:r w:rsidRPr="006801FB">
        <w:rPr>
          <w:rFonts w:ascii="Times New Roman" w:hAnsi="Times New Roman"/>
          <w:sz w:val="24"/>
          <w:szCs w:val="24"/>
          <w:lang w:val="lt-LT" w:eastAsia="lt-LT"/>
        </w:rPr>
        <w:t xml:space="preserve">savo darbo rezultatus atsiskaito pavaduotojui kultūrai raštu pateikdamas darbo ataskaitas, už vienkartinių užduočių įvykdymą – raštu arba žodžiu įvykdęs užduotį; </w:t>
      </w:r>
    </w:p>
    <w:p w14:paraId="6A5C3E5A" w14:textId="77777777" w:rsidR="005A2866" w:rsidRPr="006801FB" w:rsidRDefault="001A13FB" w:rsidP="00250ACB">
      <w:pPr>
        <w:pStyle w:val="Sraopastraipa"/>
        <w:numPr>
          <w:ilvl w:val="1"/>
          <w:numId w:val="8"/>
        </w:numPr>
        <w:tabs>
          <w:tab w:val="left" w:pos="1985"/>
        </w:tabs>
        <w:suppressAutoHyphens/>
        <w:spacing w:after="0" w:line="360" w:lineRule="auto"/>
        <w:ind w:left="0" w:firstLine="1418"/>
        <w:jc w:val="both"/>
        <w:rPr>
          <w:rFonts w:ascii="Times New Roman" w:hAnsi="Times New Roman"/>
          <w:sz w:val="24"/>
          <w:szCs w:val="24"/>
          <w:lang w:val="lt-LT" w:eastAsia="ar-SA"/>
        </w:rPr>
      </w:pPr>
      <w:r w:rsidRPr="006801FB">
        <w:rPr>
          <w:rFonts w:ascii="Times New Roman" w:hAnsi="Times New Roman"/>
          <w:sz w:val="24"/>
          <w:szCs w:val="24"/>
          <w:lang w:val="lt-LT" w:eastAsia="ar-SA"/>
        </w:rPr>
        <w:t>Kultūros centro renginių vaizdo medžiagos išsaugojimą;</w:t>
      </w:r>
    </w:p>
    <w:p w14:paraId="74AA86F7" w14:textId="77777777" w:rsidR="005A2866" w:rsidRPr="006801FB" w:rsidRDefault="00DB23F7" w:rsidP="00250ACB">
      <w:pPr>
        <w:pStyle w:val="Sraopastraipa"/>
        <w:numPr>
          <w:ilvl w:val="1"/>
          <w:numId w:val="8"/>
        </w:numPr>
        <w:tabs>
          <w:tab w:val="left" w:pos="1985"/>
        </w:tabs>
        <w:suppressAutoHyphens/>
        <w:spacing w:after="0" w:line="360" w:lineRule="auto"/>
        <w:ind w:left="0" w:firstLine="1418"/>
        <w:jc w:val="both"/>
        <w:rPr>
          <w:rFonts w:ascii="Times New Roman" w:hAnsi="Times New Roman"/>
          <w:sz w:val="24"/>
          <w:szCs w:val="24"/>
          <w:lang w:val="lt-LT" w:eastAsia="ar-SA"/>
        </w:rPr>
      </w:pPr>
      <w:r w:rsidRPr="006801FB">
        <w:rPr>
          <w:rFonts w:ascii="Times New Roman" w:hAnsi="Times New Roman"/>
          <w:sz w:val="24"/>
          <w:szCs w:val="24"/>
          <w:lang w:val="lt-LT" w:eastAsia="lt-LT"/>
        </w:rPr>
        <w:t xml:space="preserve">žalą dėl jo kaltės padarytą Kultūros centro turtui; </w:t>
      </w:r>
    </w:p>
    <w:p w14:paraId="23CFBF03" w14:textId="77777777" w:rsidR="005A2866" w:rsidRPr="006801FB" w:rsidRDefault="00DB23F7" w:rsidP="00250ACB">
      <w:pPr>
        <w:pStyle w:val="Sraopastraipa"/>
        <w:numPr>
          <w:ilvl w:val="1"/>
          <w:numId w:val="8"/>
        </w:numPr>
        <w:tabs>
          <w:tab w:val="left" w:pos="1985"/>
        </w:tabs>
        <w:suppressAutoHyphens/>
        <w:spacing w:after="0" w:line="360" w:lineRule="auto"/>
        <w:ind w:left="0" w:firstLine="1418"/>
        <w:jc w:val="both"/>
        <w:rPr>
          <w:rFonts w:ascii="Times New Roman" w:hAnsi="Times New Roman"/>
          <w:sz w:val="24"/>
          <w:szCs w:val="24"/>
          <w:lang w:val="lt-LT" w:eastAsia="ar-SA"/>
        </w:rPr>
      </w:pPr>
      <w:r w:rsidRPr="006801FB">
        <w:rPr>
          <w:rFonts w:ascii="Times New Roman" w:hAnsi="Times New Roman"/>
          <w:sz w:val="24"/>
          <w:szCs w:val="24"/>
          <w:lang w:val="lt-LT" w:eastAsia="lt-LT"/>
        </w:rPr>
        <w:t xml:space="preserve">racionalų darbo laiko panaudojimą; </w:t>
      </w:r>
    </w:p>
    <w:p w14:paraId="0224DE09" w14:textId="77777777" w:rsidR="005A2866" w:rsidRPr="006801FB" w:rsidRDefault="00E3130B" w:rsidP="00250ACB">
      <w:pPr>
        <w:pStyle w:val="Sraopastraipa"/>
        <w:numPr>
          <w:ilvl w:val="1"/>
          <w:numId w:val="8"/>
        </w:numPr>
        <w:tabs>
          <w:tab w:val="left" w:pos="1985"/>
        </w:tabs>
        <w:suppressAutoHyphens/>
        <w:spacing w:after="0" w:line="360" w:lineRule="auto"/>
        <w:ind w:left="0" w:firstLine="1418"/>
        <w:jc w:val="both"/>
        <w:rPr>
          <w:rFonts w:ascii="Times New Roman" w:hAnsi="Times New Roman"/>
          <w:sz w:val="24"/>
          <w:szCs w:val="24"/>
          <w:lang w:val="lt-LT" w:eastAsia="ar-SA"/>
        </w:rPr>
      </w:pPr>
      <w:r w:rsidRPr="006801FB">
        <w:rPr>
          <w:rFonts w:ascii="Times New Roman" w:hAnsi="Times New Roman"/>
          <w:sz w:val="24"/>
          <w:szCs w:val="24"/>
          <w:lang w:val="lt-LT" w:eastAsia="lt-LT"/>
        </w:rPr>
        <w:t>savo darbo vietą, dokumentus;</w:t>
      </w:r>
    </w:p>
    <w:p w14:paraId="4DBB27D4" w14:textId="77777777" w:rsidR="005A2866" w:rsidRPr="006801FB" w:rsidRDefault="00DB23F7" w:rsidP="00250ACB">
      <w:pPr>
        <w:pStyle w:val="Sraopastraipa"/>
        <w:numPr>
          <w:ilvl w:val="1"/>
          <w:numId w:val="8"/>
        </w:numPr>
        <w:tabs>
          <w:tab w:val="left" w:pos="1985"/>
        </w:tabs>
        <w:suppressAutoHyphens/>
        <w:spacing w:after="0" w:line="360" w:lineRule="auto"/>
        <w:ind w:left="0" w:firstLine="1418"/>
        <w:jc w:val="both"/>
        <w:rPr>
          <w:rFonts w:ascii="Times New Roman" w:hAnsi="Times New Roman"/>
          <w:sz w:val="24"/>
          <w:szCs w:val="24"/>
          <w:lang w:val="lt-LT" w:eastAsia="ar-SA"/>
        </w:rPr>
      </w:pPr>
      <w:r w:rsidRPr="006801FB">
        <w:rPr>
          <w:rFonts w:ascii="Times New Roman" w:hAnsi="Times New Roman"/>
          <w:sz w:val="24"/>
          <w:szCs w:val="24"/>
          <w:lang w:val="lt-LT"/>
        </w:rPr>
        <w:t>darbo drausmės, darbo saugos ir darbo tvarkos taisyklių laikymąsi;</w:t>
      </w:r>
    </w:p>
    <w:p w14:paraId="1372BF40" w14:textId="148BAEBC" w:rsidR="001A13FB" w:rsidRPr="006801FB" w:rsidRDefault="001A13FB" w:rsidP="00250ACB">
      <w:pPr>
        <w:pStyle w:val="Sraopastraipa"/>
        <w:numPr>
          <w:ilvl w:val="1"/>
          <w:numId w:val="8"/>
        </w:numPr>
        <w:tabs>
          <w:tab w:val="left" w:pos="1985"/>
        </w:tabs>
        <w:suppressAutoHyphens/>
        <w:spacing w:after="0" w:line="360" w:lineRule="auto"/>
        <w:ind w:left="0" w:firstLine="1418"/>
        <w:jc w:val="both"/>
        <w:rPr>
          <w:rFonts w:ascii="Times New Roman" w:hAnsi="Times New Roman"/>
          <w:sz w:val="24"/>
          <w:szCs w:val="24"/>
          <w:lang w:val="lt-LT" w:eastAsia="ar-SA"/>
        </w:rPr>
      </w:pPr>
      <w:r w:rsidRPr="006801FB">
        <w:rPr>
          <w:rFonts w:ascii="Times New Roman" w:hAnsi="Times New Roman"/>
          <w:sz w:val="24"/>
          <w:szCs w:val="24"/>
          <w:lang w:val="lt-LT" w:eastAsia="ar-SA"/>
        </w:rPr>
        <w:t>savo veiksmus, profesinės etikos klaidas, aplaidumą, padarytą žalą ir kompetencijos viršijimą pagal Lietuvos Respublikos įstatymus.</w:t>
      </w:r>
    </w:p>
    <w:p w14:paraId="341FC494" w14:textId="77777777" w:rsidR="00574F86" w:rsidRPr="006801FB" w:rsidRDefault="00574F86" w:rsidP="00250ACB">
      <w:pPr>
        <w:pStyle w:val="Betarp"/>
        <w:numPr>
          <w:ilvl w:val="0"/>
          <w:numId w:val="8"/>
        </w:numPr>
        <w:tabs>
          <w:tab w:val="left" w:pos="851"/>
          <w:tab w:val="left" w:pos="1701"/>
        </w:tabs>
        <w:suppressAutoHyphens/>
        <w:spacing w:line="360" w:lineRule="auto"/>
        <w:ind w:left="0" w:firstLine="1276"/>
        <w:jc w:val="both"/>
        <w:rPr>
          <w:rFonts w:ascii="Times New Roman" w:hAnsi="Times New Roman"/>
          <w:sz w:val="24"/>
          <w:szCs w:val="24"/>
          <w:lang w:eastAsia="ar-SA"/>
        </w:rPr>
      </w:pPr>
      <w:r w:rsidRPr="006801FB">
        <w:rPr>
          <w:rFonts w:ascii="Times New Roman" w:hAnsi="Times New Roman"/>
          <w:sz w:val="24"/>
          <w:szCs w:val="24"/>
          <w:lang w:eastAsia="ar-SA"/>
        </w:rPr>
        <w:t xml:space="preserve">Skyriaus vadovas </w:t>
      </w:r>
      <w:r w:rsidRPr="006801FB">
        <w:rPr>
          <w:rFonts w:ascii="Times New Roman" w:hAnsi="Times New Roman"/>
          <w:sz w:val="24"/>
          <w:szCs w:val="24"/>
        </w:rPr>
        <w:t xml:space="preserve">už darbo drausmės pažeidimus gali būti traukiamas </w:t>
      </w:r>
      <w:proofErr w:type="spellStart"/>
      <w:r w:rsidRPr="006801FB">
        <w:rPr>
          <w:rFonts w:ascii="Times New Roman" w:hAnsi="Times New Roman"/>
          <w:sz w:val="24"/>
          <w:szCs w:val="24"/>
        </w:rPr>
        <w:t>drausminėn</w:t>
      </w:r>
      <w:proofErr w:type="spellEnd"/>
      <w:r w:rsidRPr="006801FB">
        <w:rPr>
          <w:rFonts w:ascii="Times New Roman" w:hAnsi="Times New Roman"/>
          <w:sz w:val="24"/>
          <w:szCs w:val="24"/>
        </w:rPr>
        <w:t xml:space="preserve"> atsakomybėn įstatymų nustatyta tvarka.</w:t>
      </w:r>
    </w:p>
    <w:p w14:paraId="41C542CC" w14:textId="77777777" w:rsidR="001A13FB" w:rsidRPr="006801FB" w:rsidRDefault="001A13FB" w:rsidP="00066FDA">
      <w:pPr>
        <w:tabs>
          <w:tab w:val="left" w:pos="0"/>
        </w:tabs>
        <w:suppressAutoHyphens/>
        <w:spacing w:after="0" w:line="360" w:lineRule="auto"/>
        <w:jc w:val="center"/>
        <w:rPr>
          <w:rFonts w:ascii="Times New Roman" w:hAnsi="Times New Roman"/>
          <w:sz w:val="24"/>
          <w:szCs w:val="24"/>
          <w:lang w:val="lt-LT" w:eastAsia="ar-SA"/>
        </w:rPr>
      </w:pPr>
      <w:r w:rsidRPr="006801FB">
        <w:rPr>
          <w:rFonts w:ascii="Times New Roman" w:hAnsi="Times New Roman"/>
          <w:sz w:val="24"/>
          <w:szCs w:val="24"/>
          <w:lang w:val="lt-LT" w:eastAsia="ar-SA"/>
        </w:rPr>
        <w:lastRenderedPageBreak/>
        <w:t>______________________________________________</w:t>
      </w:r>
    </w:p>
    <w:p w14:paraId="47A06E91" w14:textId="77777777" w:rsidR="001A13FB" w:rsidRPr="006801FB" w:rsidRDefault="00991ADF" w:rsidP="00E628DC">
      <w:pPr>
        <w:pStyle w:val="Betarp"/>
        <w:spacing w:line="360" w:lineRule="auto"/>
        <w:rPr>
          <w:rFonts w:ascii="Times New Roman" w:hAnsi="Times New Roman"/>
          <w:sz w:val="24"/>
          <w:szCs w:val="24"/>
          <w:lang w:eastAsia="ar-SA"/>
        </w:rPr>
      </w:pPr>
      <w:r w:rsidRPr="006801FB">
        <w:rPr>
          <w:rFonts w:ascii="Times New Roman" w:hAnsi="Times New Roman"/>
          <w:sz w:val="24"/>
          <w:szCs w:val="24"/>
        </w:rPr>
        <w:t>Su šiuo</w:t>
      </w:r>
      <w:r w:rsidR="001A13FB" w:rsidRPr="006801FB">
        <w:rPr>
          <w:rFonts w:ascii="Times New Roman" w:hAnsi="Times New Roman"/>
          <w:sz w:val="24"/>
          <w:szCs w:val="24"/>
        </w:rPr>
        <w:t xml:space="preserve"> </w:t>
      </w:r>
      <w:r w:rsidR="00066FDA" w:rsidRPr="006801FB">
        <w:rPr>
          <w:rFonts w:ascii="Times New Roman" w:hAnsi="Times New Roman"/>
          <w:sz w:val="24"/>
          <w:szCs w:val="24"/>
        </w:rPr>
        <w:t>pareigybės aprašymu susipažinau ir įsipareigoju jį</w:t>
      </w:r>
      <w:r w:rsidR="001A13FB" w:rsidRPr="006801FB">
        <w:rPr>
          <w:rFonts w:ascii="Times New Roman" w:hAnsi="Times New Roman"/>
          <w:sz w:val="24"/>
          <w:szCs w:val="24"/>
        </w:rPr>
        <w:t xml:space="preserve"> vykdyti:</w:t>
      </w:r>
    </w:p>
    <w:p w14:paraId="70BE7E13" w14:textId="77777777" w:rsidR="001A13FB" w:rsidRPr="006801FB" w:rsidRDefault="001A13FB" w:rsidP="00066FDA">
      <w:pPr>
        <w:suppressAutoHyphens/>
        <w:spacing w:after="0" w:line="360" w:lineRule="auto"/>
        <w:jc w:val="both"/>
        <w:rPr>
          <w:rFonts w:ascii="Times New Roman" w:hAnsi="Times New Roman"/>
          <w:b/>
          <w:sz w:val="24"/>
          <w:szCs w:val="24"/>
          <w:lang w:val="lt-LT" w:eastAsia="ar-SA"/>
        </w:rPr>
      </w:pPr>
      <w:r w:rsidRPr="006801FB">
        <w:rPr>
          <w:rFonts w:ascii="Times New Roman" w:hAnsi="Times New Roman"/>
          <w:b/>
          <w:sz w:val="24"/>
          <w:szCs w:val="24"/>
          <w:lang w:val="lt-LT" w:eastAsia="ar-SA"/>
        </w:rPr>
        <w:t>_______________________</w:t>
      </w:r>
    </w:p>
    <w:p w14:paraId="56F79118" w14:textId="77777777" w:rsidR="001A13FB" w:rsidRPr="006801FB" w:rsidRDefault="001A13FB" w:rsidP="00066FDA">
      <w:pPr>
        <w:suppressAutoHyphens/>
        <w:spacing w:after="0" w:line="360" w:lineRule="auto"/>
        <w:jc w:val="both"/>
        <w:rPr>
          <w:rFonts w:ascii="Times New Roman" w:hAnsi="Times New Roman"/>
          <w:sz w:val="24"/>
          <w:szCs w:val="24"/>
          <w:lang w:val="lt-LT" w:eastAsia="ar-SA"/>
        </w:rPr>
      </w:pPr>
      <w:r w:rsidRPr="006801FB">
        <w:rPr>
          <w:rFonts w:ascii="Times New Roman" w:hAnsi="Times New Roman"/>
          <w:sz w:val="24"/>
          <w:szCs w:val="24"/>
          <w:lang w:val="lt-LT" w:eastAsia="ar-SA"/>
        </w:rPr>
        <w:t xml:space="preserve">    (parašas)</w:t>
      </w:r>
    </w:p>
    <w:p w14:paraId="728618A9" w14:textId="77777777" w:rsidR="001A13FB" w:rsidRPr="006801FB" w:rsidRDefault="001A13FB" w:rsidP="00066FDA">
      <w:pPr>
        <w:suppressAutoHyphens/>
        <w:spacing w:after="0" w:line="360" w:lineRule="auto"/>
        <w:jc w:val="both"/>
        <w:rPr>
          <w:rFonts w:ascii="Times New Roman" w:hAnsi="Times New Roman"/>
          <w:b/>
          <w:sz w:val="24"/>
          <w:szCs w:val="24"/>
          <w:lang w:val="lt-LT" w:eastAsia="ar-SA"/>
        </w:rPr>
      </w:pPr>
      <w:r w:rsidRPr="006801FB">
        <w:rPr>
          <w:rFonts w:ascii="Times New Roman" w:hAnsi="Times New Roman"/>
          <w:b/>
          <w:sz w:val="24"/>
          <w:szCs w:val="24"/>
          <w:lang w:val="lt-LT" w:eastAsia="ar-SA"/>
        </w:rPr>
        <w:t>_______________________</w:t>
      </w:r>
    </w:p>
    <w:p w14:paraId="1D6D0E86" w14:textId="77777777" w:rsidR="001A13FB" w:rsidRPr="006801FB" w:rsidRDefault="001A13FB" w:rsidP="00066FDA">
      <w:pPr>
        <w:suppressAutoHyphens/>
        <w:spacing w:after="0" w:line="360" w:lineRule="auto"/>
        <w:jc w:val="both"/>
        <w:rPr>
          <w:rFonts w:ascii="Times New Roman" w:hAnsi="Times New Roman"/>
          <w:sz w:val="24"/>
          <w:szCs w:val="24"/>
          <w:lang w:val="lt-LT" w:eastAsia="ar-SA"/>
        </w:rPr>
      </w:pPr>
      <w:r w:rsidRPr="006801FB">
        <w:rPr>
          <w:rFonts w:ascii="Times New Roman" w:hAnsi="Times New Roman"/>
          <w:sz w:val="24"/>
          <w:szCs w:val="24"/>
          <w:lang w:val="lt-LT" w:eastAsia="ar-SA"/>
        </w:rPr>
        <w:t xml:space="preserve">      (vardas, pavardė)</w:t>
      </w:r>
    </w:p>
    <w:p w14:paraId="7BD2D95B" w14:textId="77777777" w:rsidR="00E628DC" w:rsidRPr="006801FB" w:rsidRDefault="001A13FB" w:rsidP="00E628DC">
      <w:pPr>
        <w:suppressAutoHyphens/>
        <w:spacing w:after="0" w:line="360" w:lineRule="auto"/>
        <w:jc w:val="both"/>
        <w:rPr>
          <w:rFonts w:ascii="Times New Roman" w:hAnsi="Times New Roman"/>
          <w:sz w:val="24"/>
          <w:szCs w:val="24"/>
          <w:lang w:val="lt-LT" w:eastAsia="ar-SA"/>
        </w:rPr>
      </w:pPr>
      <w:r w:rsidRPr="006801FB">
        <w:rPr>
          <w:rFonts w:ascii="Times New Roman" w:hAnsi="Times New Roman"/>
          <w:b/>
          <w:sz w:val="24"/>
          <w:szCs w:val="24"/>
          <w:lang w:val="lt-LT" w:eastAsia="ar-SA"/>
        </w:rPr>
        <w:t>_______________________</w:t>
      </w:r>
      <w:r w:rsidRPr="006801FB">
        <w:rPr>
          <w:rFonts w:ascii="Times New Roman" w:hAnsi="Times New Roman"/>
          <w:sz w:val="24"/>
          <w:szCs w:val="24"/>
          <w:lang w:val="lt-LT" w:eastAsia="ar-SA"/>
        </w:rPr>
        <w:t xml:space="preserve">  </w:t>
      </w:r>
    </w:p>
    <w:p w14:paraId="62E97E7A" w14:textId="77777777" w:rsidR="001A13FB" w:rsidRPr="006801FB" w:rsidRDefault="001A13FB" w:rsidP="00E628DC">
      <w:pPr>
        <w:suppressAutoHyphens/>
        <w:spacing w:after="0" w:line="360" w:lineRule="auto"/>
        <w:jc w:val="both"/>
        <w:rPr>
          <w:rFonts w:ascii="Times New Roman" w:hAnsi="Times New Roman"/>
          <w:sz w:val="24"/>
          <w:szCs w:val="24"/>
        </w:rPr>
      </w:pPr>
      <w:r w:rsidRPr="006801FB">
        <w:rPr>
          <w:rFonts w:ascii="Times New Roman" w:hAnsi="Times New Roman"/>
          <w:sz w:val="24"/>
          <w:szCs w:val="24"/>
          <w:lang w:val="lt-LT" w:eastAsia="ar-SA"/>
        </w:rPr>
        <w:t xml:space="preserve"> (data)</w:t>
      </w:r>
    </w:p>
    <w:sectPr w:rsidR="001A13FB" w:rsidRPr="006801FB" w:rsidSect="00E628DC">
      <w:footnotePr>
        <w:pos w:val="beneathText"/>
      </w:footnotePr>
      <w:pgSz w:w="11905" w:h="16837" w:code="9"/>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75145"/>
    <w:multiLevelType w:val="hybridMultilevel"/>
    <w:tmpl w:val="23F4A83E"/>
    <w:lvl w:ilvl="0" w:tplc="54DA8886">
      <w:start w:val="1"/>
      <w:numFmt w:val="upperRoman"/>
      <w:lvlText w:val="%1."/>
      <w:lvlJc w:val="left"/>
      <w:pPr>
        <w:ind w:left="862" w:hanging="720"/>
      </w:pPr>
      <w:rPr>
        <w:rFonts w:cs="Times New Roman" w:hint="default"/>
      </w:rPr>
    </w:lvl>
    <w:lvl w:ilvl="1" w:tplc="04270019" w:tentative="1">
      <w:start w:val="1"/>
      <w:numFmt w:val="lowerLetter"/>
      <w:lvlText w:val="%2."/>
      <w:lvlJc w:val="left"/>
      <w:pPr>
        <w:ind w:left="1222" w:hanging="360"/>
      </w:pPr>
      <w:rPr>
        <w:rFonts w:cs="Times New Roman"/>
      </w:rPr>
    </w:lvl>
    <w:lvl w:ilvl="2" w:tplc="0427001B" w:tentative="1">
      <w:start w:val="1"/>
      <w:numFmt w:val="lowerRoman"/>
      <w:lvlText w:val="%3."/>
      <w:lvlJc w:val="right"/>
      <w:pPr>
        <w:ind w:left="1942" w:hanging="180"/>
      </w:pPr>
      <w:rPr>
        <w:rFonts w:cs="Times New Roman"/>
      </w:rPr>
    </w:lvl>
    <w:lvl w:ilvl="3" w:tplc="0427000F" w:tentative="1">
      <w:start w:val="1"/>
      <w:numFmt w:val="decimal"/>
      <w:lvlText w:val="%4."/>
      <w:lvlJc w:val="left"/>
      <w:pPr>
        <w:ind w:left="2662" w:hanging="360"/>
      </w:pPr>
      <w:rPr>
        <w:rFonts w:cs="Times New Roman"/>
      </w:rPr>
    </w:lvl>
    <w:lvl w:ilvl="4" w:tplc="04270019" w:tentative="1">
      <w:start w:val="1"/>
      <w:numFmt w:val="lowerLetter"/>
      <w:lvlText w:val="%5."/>
      <w:lvlJc w:val="left"/>
      <w:pPr>
        <w:ind w:left="3382" w:hanging="360"/>
      </w:pPr>
      <w:rPr>
        <w:rFonts w:cs="Times New Roman"/>
      </w:rPr>
    </w:lvl>
    <w:lvl w:ilvl="5" w:tplc="0427001B" w:tentative="1">
      <w:start w:val="1"/>
      <w:numFmt w:val="lowerRoman"/>
      <w:lvlText w:val="%6."/>
      <w:lvlJc w:val="right"/>
      <w:pPr>
        <w:ind w:left="4102" w:hanging="180"/>
      </w:pPr>
      <w:rPr>
        <w:rFonts w:cs="Times New Roman"/>
      </w:rPr>
    </w:lvl>
    <w:lvl w:ilvl="6" w:tplc="0427000F" w:tentative="1">
      <w:start w:val="1"/>
      <w:numFmt w:val="decimal"/>
      <w:lvlText w:val="%7."/>
      <w:lvlJc w:val="left"/>
      <w:pPr>
        <w:ind w:left="4822" w:hanging="360"/>
      </w:pPr>
      <w:rPr>
        <w:rFonts w:cs="Times New Roman"/>
      </w:rPr>
    </w:lvl>
    <w:lvl w:ilvl="7" w:tplc="04270019" w:tentative="1">
      <w:start w:val="1"/>
      <w:numFmt w:val="lowerLetter"/>
      <w:lvlText w:val="%8."/>
      <w:lvlJc w:val="left"/>
      <w:pPr>
        <w:ind w:left="5542" w:hanging="360"/>
      </w:pPr>
      <w:rPr>
        <w:rFonts w:cs="Times New Roman"/>
      </w:rPr>
    </w:lvl>
    <w:lvl w:ilvl="8" w:tplc="0427001B" w:tentative="1">
      <w:start w:val="1"/>
      <w:numFmt w:val="lowerRoman"/>
      <w:lvlText w:val="%9."/>
      <w:lvlJc w:val="right"/>
      <w:pPr>
        <w:ind w:left="6262" w:hanging="180"/>
      </w:pPr>
      <w:rPr>
        <w:rFonts w:cs="Times New Roman"/>
      </w:rPr>
    </w:lvl>
  </w:abstractNum>
  <w:abstractNum w:abstractNumId="1" w15:restartNumberingAfterBreak="0">
    <w:nsid w:val="12725BE9"/>
    <w:multiLevelType w:val="multilevel"/>
    <w:tmpl w:val="C97E7348"/>
    <w:lvl w:ilvl="0">
      <w:start w:val="1"/>
      <w:numFmt w:val="decimal"/>
      <w:lvlText w:val="%1."/>
      <w:lvlJc w:val="left"/>
      <w:pPr>
        <w:ind w:left="2912" w:hanging="360"/>
      </w:pPr>
      <w:rPr>
        <w:rFonts w:cs="Times New Roman"/>
        <w:b w:val="0"/>
      </w:rPr>
    </w:lvl>
    <w:lvl w:ilvl="1">
      <w:start w:val="1"/>
      <w:numFmt w:val="decimal"/>
      <w:isLgl/>
      <w:lvlText w:val="%1.%2."/>
      <w:lvlJc w:val="left"/>
      <w:pPr>
        <w:ind w:left="1080" w:hanging="360"/>
      </w:pPr>
      <w:rPr>
        <w:rFonts w:cs="Times New Roman"/>
        <w:b w:val="0"/>
        <w:sz w:val="24"/>
        <w:szCs w:val="24"/>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abstractNum w:abstractNumId="2" w15:restartNumberingAfterBreak="0">
    <w:nsid w:val="1E375F58"/>
    <w:multiLevelType w:val="hybridMultilevel"/>
    <w:tmpl w:val="D62A8240"/>
    <w:lvl w:ilvl="0" w:tplc="0427000F">
      <w:start w:val="1"/>
      <w:numFmt w:val="decimal"/>
      <w:lvlText w:val="%1."/>
      <w:lvlJc w:val="left"/>
      <w:pPr>
        <w:ind w:left="2016" w:hanging="360"/>
      </w:pPr>
      <w:rPr>
        <w:rFonts w:cs="Times New Roman"/>
      </w:rPr>
    </w:lvl>
    <w:lvl w:ilvl="1" w:tplc="04270019" w:tentative="1">
      <w:start w:val="1"/>
      <w:numFmt w:val="lowerLetter"/>
      <w:lvlText w:val="%2."/>
      <w:lvlJc w:val="left"/>
      <w:pPr>
        <w:ind w:left="2736" w:hanging="360"/>
      </w:pPr>
      <w:rPr>
        <w:rFonts w:cs="Times New Roman"/>
      </w:rPr>
    </w:lvl>
    <w:lvl w:ilvl="2" w:tplc="0427001B" w:tentative="1">
      <w:start w:val="1"/>
      <w:numFmt w:val="lowerRoman"/>
      <w:lvlText w:val="%3."/>
      <w:lvlJc w:val="right"/>
      <w:pPr>
        <w:ind w:left="3456" w:hanging="180"/>
      </w:pPr>
      <w:rPr>
        <w:rFonts w:cs="Times New Roman"/>
      </w:rPr>
    </w:lvl>
    <w:lvl w:ilvl="3" w:tplc="0427000F" w:tentative="1">
      <w:start w:val="1"/>
      <w:numFmt w:val="decimal"/>
      <w:lvlText w:val="%4."/>
      <w:lvlJc w:val="left"/>
      <w:pPr>
        <w:ind w:left="4176" w:hanging="360"/>
      </w:pPr>
      <w:rPr>
        <w:rFonts w:cs="Times New Roman"/>
      </w:rPr>
    </w:lvl>
    <w:lvl w:ilvl="4" w:tplc="04270019" w:tentative="1">
      <w:start w:val="1"/>
      <w:numFmt w:val="lowerLetter"/>
      <w:lvlText w:val="%5."/>
      <w:lvlJc w:val="left"/>
      <w:pPr>
        <w:ind w:left="4896" w:hanging="360"/>
      </w:pPr>
      <w:rPr>
        <w:rFonts w:cs="Times New Roman"/>
      </w:rPr>
    </w:lvl>
    <w:lvl w:ilvl="5" w:tplc="0427001B" w:tentative="1">
      <w:start w:val="1"/>
      <w:numFmt w:val="lowerRoman"/>
      <w:lvlText w:val="%6."/>
      <w:lvlJc w:val="right"/>
      <w:pPr>
        <w:ind w:left="5616" w:hanging="180"/>
      </w:pPr>
      <w:rPr>
        <w:rFonts w:cs="Times New Roman"/>
      </w:rPr>
    </w:lvl>
    <w:lvl w:ilvl="6" w:tplc="0427000F" w:tentative="1">
      <w:start w:val="1"/>
      <w:numFmt w:val="decimal"/>
      <w:lvlText w:val="%7."/>
      <w:lvlJc w:val="left"/>
      <w:pPr>
        <w:ind w:left="6336" w:hanging="360"/>
      </w:pPr>
      <w:rPr>
        <w:rFonts w:cs="Times New Roman"/>
      </w:rPr>
    </w:lvl>
    <w:lvl w:ilvl="7" w:tplc="04270019" w:tentative="1">
      <w:start w:val="1"/>
      <w:numFmt w:val="lowerLetter"/>
      <w:lvlText w:val="%8."/>
      <w:lvlJc w:val="left"/>
      <w:pPr>
        <w:ind w:left="7056" w:hanging="360"/>
      </w:pPr>
      <w:rPr>
        <w:rFonts w:cs="Times New Roman"/>
      </w:rPr>
    </w:lvl>
    <w:lvl w:ilvl="8" w:tplc="0427001B" w:tentative="1">
      <w:start w:val="1"/>
      <w:numFmt w:val="lowerRoman"/>
      <w:lvlText w:val="%9."/>
      <w:lvlJc w:val="right"/>
      <w:pPr>
        <w:ind w:left="7776" w:hanging="180"/>
      </w:pPr>
      <w:rPr>
        <w:rFonts w:cs="Times New Roman"/>
      </w:rPr>
    </w:lvl>
  </w:abstractNum>
  <w:abstractNum w:abstractNumId="3" w15:restartNumberingAfterBreak="0">
    <w:nsid w:val="318D36BF"/>
    <w:multiLevelType w:val="multilevel"/>
    <w:tmpl w:val="12E439EA"/>
    <w:lvl w:ilvl="0">
      <w:start w:val="1"/>
      <w:numFmt w:val="decimal"/>
      <w:lvlText w:val="%1."/>
      <w:lvlJc w:val="left"/>
      <w:pPr>
        <w:ind w:left="1287" w:hanging="360"/>
      </w:pPr>
      <w:rPr>
        <w:rFonts w:cs="Times New Roman"/>
        <w:b w:val="0"/>
      </w:rPr>
    </w:lvl>
    <w:lvl w:ilvl="1">
      <w:start w:val="1"/>
      <w:numFmt w:val="decimal"/>
      <w:isLgl/>
      <w:lvlText w:val="%1.%2."/>
      <w:lvlJc w:val="left"/>
      <w:pPr>
        <w:ind w:left="1287" w:hanging="360"/>
      </w:pPr>
      <w:rPr>
        <w:rFonts w:cs="Times New Roman" w:hint="default"/>
        <w:b w:val="0"/>
      </w:rPr>
    </w:lvl>
    <w:lvl w:ilvl="2">
      <w:start w:val="1"/>
      <w:numFmt w:val="decimal"/>
      <w:isLgl/>
      <w:lvlText w:val="%1.%2.%3."/>
      <w:lvlJc w:val="left"/>
      <w:pPr>
        <w:ind w:left="1647" w:hanging="720"/>
      </w:pPr>
      <w:rPr>
        <w:rFonts w:cs="Times New Roman" w:hint="default"/>
      </w:rPr>
    </w:lvl>
    <w:lvl w:ilvl="3">
      <w:start w:val="1"/>
      <w:numFmt w:val="decimal"/>
      <w:isLgl/>
      <w:lvlText w:val="%1.%2.%3.%4."/>
      <w:lvlJc w:val="left"/>
      <w:pPr>
        <w:ind w:left="1647" w:hanging="720"/>
      </w:pPr>
      <w:rPr>
        <w:rFonts w:cs="Times New Roman" w:hint="default"/>
      </w:rPr>
    </w:lvl>
    <w:lvl w:ilvl="4">
      <w:start w:val="1"/>
      <w:numFmt w:val="decimal"/>
      <w:isLgl/>
      <w:lvlText w:val="%1.%2.%3.%4.%5."/>
      <w:lvlJc w:val="left"/>
      <w:pPr>
        <w:ind w:left="2007" w:hanging="1080"/>
      </w:pPr>
      <w:rPr>
        <w:rFonts w:cs="Times New Roman" w:hint="default"/>
      </w:rPr>
    </w:lvl>
    <w:lvl w:ilvl="5">
      <w:start w:val="1"/>
      <w:numFmt w:val="decimal"/>
      <w:isLgl/>
      <w:lvlText w:val="%1.%2.%3.%4.%5.%6."/>
      <w:lvlJc w:val="left"/>
      <w:pPr>
        <w:ind w:left="2007" w:hanging="1080"/>
      </w:pPr>
      <w:rPr>
        <w:rFonts w:cs="Times New Roman" w:hint="default"/>
      </w:rPr>
    </w:lvl>
    <w:lvl w:ilvl="6">
      <w:start w:val="1"/>
      <w:numFmt w:val="decimal"/>
      <w:isLgl/>
      <w:lvlText w:val="%1.%2.%3.%4.%5.%6.%7."/>
      <w:lvlJc w:val="left"/>
      <w:pPr>
        <w:ind w:left="2367" w:hanging="1440"/>
      </w:pPr>
      <w:rPr>
        <w:rFonts w:cs="Times New Roman" w:hint="default"/>
      </w:rPr>
    </w:lvl>
    <w:lvl w:ilvl="7">
      <w:start w:val="1"/>
      <w:numFmt w:val="decimal"/>
      <w:isLgl/>
      <w:lvlText w:val="%1.%2.%3.%4.%5.%6.%7.%8."/>
      <w:lvlJc w:val="left"/>
      <w:pPr>
        <w:ind w:left="2367" w:hanging="1440"/>
      </w:pPr>
      <w:rPr>
        <w:rFonts w:cs="Times New Roman" w:hint="default"/>
      </w:rPr>
    </w:lvl>
    <w:lvl w:ilvl="8">
      <w:start w:val="1"/>
      <w:numFmt w:val="decimal"/>
      <w:isLgl/>
      <w:lvlText w:val="%1.%2.%3.%4.%5.%6.%7.%8.%9."/>
      <w:lvlJc w:val="left"/>
      <w:pPr>
        <w:ind w:left="2727" w:hanging="1800"/>
      </w:pPr>
      <w:rPr>
        <w:rFonts w:cs="Times New Roman" w:hint="default"/>
      </w:rPr>
    </w:lvl>
  </w:abstractNum>
  <w:abstractNum w:abstractNumId="4" w15:restartNumberingAfterBreak="0">
    <w:nsid w:val="3C1E16EF"/>
    <w:multiLevelType w:val="multilevel"/>
    <w:tmpl w:val="FCBE99E6"/>
    <w:lvl w:ilvl="0">
      <w:start w:val="1"/>
      <w:numFmt w:val="decimal"/>
      <w:lvlText w:val="%1."/>
      <w:lvlJc w:val="left"/>
      <w:pPr>
        <w:ind w:left="720" w:hanging="360"/>
      </w:pPr>
      <w:rPr>
        <w:rFonts w:cs="Times New Roman"/>
        <w:b w:val="0"/>
      </w:rPr>
    </w:lvl>
    <w:lvl w:ilvl="1">
      <w:start w:val="1"/>
      <w:numFmt w:val="decimal"/>
      <w:isLgl/>
      <w:lvlText w:val="%1.%2."/>
      <w:lvlJc w:val="left"/>
      <w:pPr>
        <w:ind w:left="1080" w:hanging="360"/>
      </w:pPr>
      <w:rPr>
        <w:rFonts w:cs="Times New Roman"/>
        <w:b w:val="0"/>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abstractNum w:abstractNumId="5" w15:restartNumberingAfterBreak="0">
    <w:nsid w:val="3F1B35BC"/>
    <w:multiLevelType w:val="multilevel"/>
    <w:tmpl w:val="F79CB2D6"/>
    <w:lvl w:ilvl="0">
      <w:start w:val="1"/>
      <w:numFmt w:val="decimal"/>
      <w:lvlText w:val="%1."/>
      <w:lvlJc w:val="left"/>
      <w:pPr>
        <w:ind w:left="1377" w:hanging="810"/>
      </w:pPr>
      <w:rPr>
        <w:rFonts w:cs="Times New Roman" w:hint="default"/>
      </w:rPr>
    </w:lvl>
    <w:lvl w:ilvl="1">
      <w:start w:val="1"/>
      <w:numFmt w:val="decimal"/>
      <w:isLgl/>
      <w:lvlText w:val="%1.%2."/>
      <w:lvlJc w:val="left"/>
      <w:pPr>
        <w:ind w:left="1211" w:hanging="360"/>
      </w:pPr>
      <w:rPr>
        <w:rFonts w:cs="Times New Roman" w:hint="default"/>
        <w:b w:val="0"/>
      </w:rPr>
    </w:lvl>
    <w:lvl w:ilvl="2">
      <w:start w:val="1"/>
      <w:numFmt w:val="decimal"/>
      <w:isLgl/>
      <w:lvlText w:val="%1.%2.%3."/>
      <w:lvlJc w:val="left"/>
      <w:pPr>
        <w:ind w:left="1855" w:hanging="720"/>
      </w:pPr>
      <w:rPr>
        <w:rFonts w:cs="Times New Roman" w:hint="default"/>
      </w:rPr>
    </w:lvl>
    <w:lvl w:ilvl="3">
      <w:start w:val="1"/>
      <w:numFmt w:val="decimal"/>
      <w:isLgl/>
      <w:lvlText w:val="%1.%2.%3.%4."/>
      <w:lvlJc w:val="left"/>
      <w:pPr>
        <w:ind w:left="2139" w:hanging="720"/>
      </w:pPr>
      <w:rPr>
        <w:rFonts w:cs="Times New Roman" w:hint="default"/>
      </w:rPr>
    </w:lvl>
    <w:lvl w:ilvl="4">
      <w:start w:val="1"/>
      <w:numFmt w:val="decimal"/>
      <w:isLgl/>
      <w:lvlText w:val="%1.%2.%3.%4.%5."/>
      <w:lvlJc w:val="left"/>
      <w:pPr>
        <w:ind w:left="2783" w:hanging="1080"/>
      </w:pPr>
      <w:rPr>
        <w:rFonts w:cs="Times New Roman" w:hint="default"/>
      </w:rPr>
    </w:lvl>
    <w:lvl w:ilvl="5">
      <w:start w:val="1"/>
      <w:numFmt w:val="decimal"/>
      <w:isLgl/>
      <w:lvlText w:val="%1.%2.%3.%4.%5.%6."/>
      <w:lvlJc w:val="left"/>
      <w:pPr>
        <w:ind w:left="3067" w:hanging="1080"/>
      </w:pPr>
      <w:rPr>
        <w:rFonts w:cs="Times New Roman" w:hint="default"/>
      </w:rPr>
    </w:lvl>
    <w:lvl w:ilvl="6">
      <w:start w:val="1"/>
      <w:numFmt w:val="decimal"/>
      <w:isLgl/>
      <w:lvlText w:val="%1.%2.%3.%4.%5.%6.%7."/>
      <w:lvlJc w:val="left"/>
      <w:pPr>
        <w:ind w:left="3711" w:hanging="1440"/>
      </w:pPr>
      <w:rPr>
        <w:rFonts w:cs="Times New Roman" w:hint="default"/>
      </w:rPr>
    </w:lvl>
    <w:lvl w:ilvl="7">
      <w:start w:val="1"/>
      <w:numFmt w:val="decimal"/>
      <w:isLgl/>
      <w:lvlText w:val="%1.%2.%3.%4.%5.%6.%7.%8."/>
      <w:lvlJc w:val="left"/>
      <w:pPr>
        <w:ind w:left="3995" w:hanging="1440"/>
      </w:pPr>
      <w:rPr>
        <w:rFonts w:cs="Times New Roman" w:hint="default"/>
      </w:rPr>
    </w:lvl>
    <w:lvl w:ilvl="8">
      <w:start w:val="1"/>
      <w:numFmt w:val="decimal"/>
      <w:isLgl/>
      <w:lvlText w:val="%1.%2.%3.%4.%5.%6.%7.%8.%9."/>
      <w:lvlJc w:val="left"/>
      <w:pPr>
        <w:ind w:left="4639" w:hanging="1800"/>
      </w:pPr>
      <w:rPr>
        <w:rFonts w:cs="Times New Roman" w:hint="default"/>
      </w:rPr>
    </w:lvl>
  </w:abstractNum>
  <w:abstractNum w:abstractNumId="6" w15:restartNumberingAfterBreak="0">
    <w:nsid w:val="47B06A40"/>
    <w:multiLevelType w:val="multilevel"/>
    <w:tmpl w:val="C640305A"/>
    <w:lvl w:ilvl="0">
      <w:start w:val="1"/>
      <w:numFmt w:val="decimal"/>
      <w:lvlText w:val="%1."/>
      <w:lvlJc w:val="left"/>
      <w:pPr>
        <w:ind w:left="1287" w:hanging="360"/>
      </w:pPr>
      <w:rPr>
        <w:rFonts w:cs="Times New Roman"/>
        <w:b w:val="0"/>
      </w:rPr>
    </w:lvl>
    <w:lvl w:ilvl="1">
      <w:start w:val="1"/>
      <w:numFmt w:val="decimal"/>
      <w:isLgl/>
      <w:lvlText w:val="%1.%2."/>
      <w:lvlJc w:val="left"/>
      <w:pPr>
        <w:ind w:left="1287" w:hanging="360"/>
      </w:pPr>
      <w:rPr>
        <w:rFonts w:cs="Times New Roman" w:hint="default"/>
      </w:rPr>
    </w:lvl>
    <w:lvl w:ilvl="2">
      <w:start w:val="1"/>
      <w:numFmt w:val="decimal"/>
      <w:isLgl/>
      <w:lvlText w:val="%1.%2.%3."/>
      <w:lvlJc w:val="left"/>
      <w:pPr>
        <w:ind w:left="1647" w:hanging="720"/>
      </w:pPr>
      <w:rPr>
        <w:rFonts w:cs="Times New Roman" w:hint="default"/>
      </w:rPr>
    </w:lvl>
    <w:lvl w:ilvl="3">
      <w:start w:val="1"/>
      <w:numFmt w:val="decimal"/>
      <w:isLgl/>
      <w:lvlText w:val="%1.%2.%3.%4."/>
      <w:lvlJc w:val="left"/>
      <w:pPr>
        <w:ind w:left="1647" w:hanging="720"/>
      </w:pPr>
      <w:rPr>
        <w:rFonts w:cs="Times New Roman" w:hint="default"/>
      </w:rPr>
    </w:lvl>
    <w:lvl w:ilvl="4">
      <w:start w:val="1"/>
      <w:numFmt w:val="decimal"/>
      <w:isLgl/>
      <w:lvlText w:val="%1.%2.%3.%4.%5."/>
      <w:lvlJc w:val="left"/>
      <w:pPr>
        <w:ind w:left="2007" w:hanging="1080"/>
      </w:pPr>
      <w:rPr>
        <w:rFonts w:cs="Times New Roman" w:hint="default"/>
      </w:rPr>
    </w:lvl>
    <w:lvl w:ilvl="5">
      <w:start w:val="1"/>
      <w:numFmt w:val="decimal"/>
      <w:isLgl/>
      <w:lvlText w:val="%1.%2.%3.%4.%5.%6."/>
      <w:lvlJc w:val="left"/>
      <w:pPr>
        <w:ind w:left="2007" w:hanging="1080"/>
      </w:pPr>
      <w:rPr>
        <w:rFonts w:cs="Times New Roman" w:hint="default"/>
      </w:rPr>
    </w:lvl>
    <w:lvl w:ilvl="6">
      <w:start w:val="1"/>
      <w:numFmt w:val="decimal"/>
      <w:isLgl/>
      <w:lvlText w:val="%1.%2.%3.%4.%5.%6.%7."/>
      <w:lvlJc w:val="left"/>
      <w:pPr>
        <w:ind w:left="2367" w:hanging="1440"/>
      </w:pPr>
      <w:rPr>
        <w:rFonts w:cs="Times New Roman" w:hint="default"/>
      </w:rPr>
    </w:lvl>
    <w:lvl w:ilvl="7">
      <w:start w:val="1"/>
      <w:numFmt w:val="decimal"/>
      <w:isLgl/>
      <w:lvlText w:val="%1.%2.%3.%4.%5.%6.%7.%8."/>
      <w:lvlJc w:val="left"/>
      <w:pPr>
        <w:ind w:left="2367" w:hanging="1440"/>
      </w:pPr>
      <w:rPr>
        <w:rFonts w:cs="Times New Roman" w:hint="default"/>
      </w:rPr>
    </w:lvl>
    <w:lvl w:ilvl="8">
      <w:start w:val="1"/>
      <w:numFmt w:val="decimal"/>
      <w:isLgl/>
      <w:lvlText w:val="%1.%2.%3.%4.%5.%6.%7.%8.%9."/>
      <w:lvlJc w:val="left"/>
      <w:pPr>
        <w:ind w:left="2727" w:hanging="1800"/>
      </w:pPr>
      <w:rPr>
        <w:rFonts w:cs="Times New Roman" w:hint="default"/>
      </w:rPr>
    </w:lvl>
  </w:abstractNum>
  <w:abstractNum w:abstractNumId="7" w15:restartNumberingAfterBreak="0">
    <w:nsid w:val="4B3915FD"/>
    <w:multiLevelType w:val="multilevel"/>
    <w:tmpl w:val="641E43B2"/>
    <w:lvl w:ilvl="0">
      <w:start w:val="1"/>
      <w:numFmt w:val="decimal"/>
      <w:lvlText w:val="%1."/>
      <w:lvlJc w:val="left"/>
      <w:pPr>
        <w:ind w:left="1770" w:hanging="360"/>
      </w:pPr>
      <w:rPr>
        <w:rFonts w:cs="Times New Roman"/>
      </w:rPr>
    </w:lvl>
    <w:lvl w:ilvl="1">
      <w:start w:val="1"/>
      <w:numFmt w:val="decimal"/>
      <w:isLgl/>
      <w:lvlText w:val="%1.%2."/>
      <w:lvlJc w:val="left"/>
      <w:pPr>
        <w:ind w:left="1770" w:hanging="360"/>
      </w:pPr>
      <w:rPr>
        <w:rFonts w:cs="Times New Roman" w:hint="default"/>
      </w:rPr>
    </w:lvl>
    <w:lvl w:ilvl="2">
      <w:start w:val="1"/>
      <w:numFmt w:val="decimal"/>
      <w:isLgl/>
      <w:lvlText w:val="%1.%2.%3."/>
      <w:lvlJc w:val="left"/>
      <w:pPr>
        <w:ind w:left="2130" w:hanging="720"/>
      </w:pPr>
      <w:rPr>
        <w:rFonts w:cs="Times New Roman" w:hint="default"/>
      </w:rPr>
    </w:lvl>
    <w:lvl w:ilvl="3">
      <w:start w:val="1"/>
      <w:numFmt w:val="decimal"/>
      <w:isLgl/>
      <w:lvlText w:val="%1.%2.%3.%4."/>
      <w:lvlJc w:val="left"/>
      <w:pPr>
        <w:ind w:left="2130" w:hanging="720"/>
      </w:pPr>
      <w:rPr>
        <w:rFonts w:cs="Times New Roman" w:hint="default"/>
      </w:rPr>
    </w:lvl>
    <w:lvl w:ilvl="4">
      <w:start w:val="1"/>
      <w:numFmt w:val="decimal"/>
      <w:isLgl/>
      <w:lvlText w:val="%1.%2.%3.%4.%5."/>
      <w:lvlJc w:val="left"/>
      <w:pPr>
        <w:ind w:left="2490" w:hanging="1080"/>
      </w:pPr>
      <w:rPr>
        <w:rFonts w:cs="Times New Roman" w:hint="default"/>
      </w:rPr>
    </w:lvl>
    <w:lvl w:ilvl="5">
      <w:start w:val="1"/>
      <w:numFmt w:val="decimal"/>
      <w:isLgl/>
      <w:lvlText w:val="%1.%2.%3.%4.%5.%6."/>
      <w:lvlJc w:val="left"/>
      <w:pPr>
        <w:ind w:left="2490" w:hanging="1080"/>
      </w:pPr>
      <w:rPr>
        <w:rFonts w:cs="Times New Roman" w:hint="default"/>
      </w:rPr>
    </w:lvl>
    <w:lvl w:ilvl="6">
      <w:start w:val="1"/>
      <w:numFmt w:val="decimal"/>
      <w:isLgl/>
      <w:lvlText w:val="%1.%2.%3.%4.%5.%6.%7."/>
      <w:lvlJc w:val="left"/>
      <w:pPr>
        <w:ind w:left="2850" w:hanging="1440"/>
      </w:pPr>
      <w:rPr>
        <w:rFonts w:cs="Times New Roman" w:hint="default"/>
      </w:rPr>
    </w:lvl>
    <w:lvl w:ilvl="7">
      <w:start w:val="1"/>
      <w:numFmt w:val="decimal"/>
      <w:isLgl/>
      <w:lvlText w:val="%1.%2.%3.%4.%5.%6.%7.%8."/>
      <w:lvlJc w:val="left"/>
      <w:pPr>
        <w:ind w:left="2850" w:hanging="1440"/>
      </w:pPr>
      <w:rPr>
        <w:rFonts w:cs="Times New Roman" w:hint="default"/>
      </w:rPr>
    </w:lvl>
    <w:lvl w:ilvl="8">
      <w:start w:val="1"/>
      <w:numFmt w:val="decimal"/>
      <w:isLgl/>
      <w:lvlText w:val="%1.%2.%3.%4.%5.%6.%7.%8.%9."/>
      <w:lvlJc w:val="left"/>
      <w:pPr>
        <w:ind w:left="3210" w:hanging="1800"/>
      </w:pPr>
      <w:rPr>
        <w:rFonts w:cs="Times New Roman" w:hint="default"/>
      </w:rPr>
    </w:lvl>
  </w:abstractNum>
  <w:abstractNum w:abstractNumId="8" w15:restartNumberingAfterBreak="0">
    <w:nsid w:val="4D08687A"/>
    <w:multiLevelType w:val="hybridMultilevel"/>
    <w:tmpl w:val="9AC27B9A"/>
    <w:lvl w:ilvl="0" w:tplc="DCC4F974">
      <w:start w:val="24"/>
      <w:numFmt w:val="decimal"/>
      <w:lvlText w:val="%1."/>
      <w:lvlJc w:val="left"/>
      <w:pPr>
        <w:ind w:left="1440" w:hanging="360"/>
      </w:pPr>
      <w:rPr>
        <w:rFonts w:hint="default"/>
      </w:rPr>
    </w:lvl>
    <w:lvl w:ilvl="1" w:tplc="04270019">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9" w15:restartNumberingAfterBreak="0">
    <w:nsid w:val="58BC6931"/>
    <w:multiLevelType w:val="multilevel"/>
    <w:tmpl w:val="641E43B2"/>
    <w:lvl w:ilvl="0">
      <w:start w:val="1"/>
      <w:numFmt w:val="decimal"/>
      <w:lvlText w:val="%1."/>
      <w:lvlJc w:val="left"/>
      <w:pPr>
        <w:ind w:left="1770" w:hanging="360"/>
      </w:pPr>
      <w:rPr>
        <w:rFonts w:cs="Times New Roman"/>
      </w:rPr>
    </w:lvl>
    <w:lvl w:ilvl="1">
      <w:start w:val="1"/>
      <w:numFmt w:val="decimal"/>
      <w:isLgl/>
      <w:lvlText w:val="%1.%2."/>
      <w:lvlJc w:val="left"/>
      <w:pPr>
        <w:ind w:left="1770" w:hanging="360"/>
      </w:pPr>
      <w:rPr>
        <w:rFonts w:cs="Times New Roman" w:hint="default"/>
      </w:rPr>
    </w:lvl>
    <w:lvl w:ilvl="2">
      <w:start w:val="1"/>
      <w:numFmt w:val="decimal"/>
      <w:isLgl/>
      <w:lvlText w:val="%1.%2.%3."/>
      <w:lvlJc w:val="left"/>
      <w:pPr>
        <w:ind w:left="2130" w:hanging="720"/>
      </w:pPr>
      <w:rPr>
        <w:rFonts w:cs="Times New Roman" w:hint="default"/>
      </w:rPr>
    </w:lvl>
    <w:lvl w:ilvl="3">
      <w:start w:val="1"/>
      <w:numFmt w:val="decimal"/>
      <w:isLgl/>
      <w:lvlText w:val="%1.%2.%3.%4."/>
      <w:lvlJc w:val="left"/>
      <w:pPr>
        <w:ind w:left="2130" w:hanging="720"/>
      </w:pPr>
      <w:rPr>
        <w:rFonts w:cs="Times New Roman" w:hint="default"/>
      </w:rPr>
    </w:lvl>
    <w:lvl w:ilvl="4">
      <w:start w:val="1"/>
      <w:numFmt w:val="decimal"/>
      <w:isLgl/>
      <w:lvlText w:val="%1.%2.%3.%4.%5."/>
      <w:lvlJc w:val="left"/>
      <w:pPr>
        <w:ind w:left="2490" w:hanging="1080"/>
      </w:pPr>
      <w:rPr>
        <w:rFonts w:cs="Times New Roman" w:hint="default"/>
      </w:rPr>
    </w:lvl>
    <w:lvl w:ilvl="5">
      <w:start w:val="1"/>
      <w:numFmt w:val="decimal"/>
      <w:isLgl/>
      <w:lvlText w:val="%1.%2.%3.%4.%5.%6."/>
      <w:lvlJc w:val="left"/>
      <w:pPr>
        <w:ind w:left="2490" w:hanging="1080"/>
      </w:pPr>
      <w:rPr>
        <w:rFonts w:cs="Times New Roman" w:hint="default"/>
      </w:rPr>
    </w:lvl>
    <w:lvl w:ilvl="6">
      <w:start w:val="1"/>
      <w:numFmt w:val="decimal"/>
      <w:isLgl/>
      <w:lvlText w:val="%1.%2.%3.%4.%5.%6.%7."/>
      <w:lvlJc w:val="left"/>
      <w:pPr>
        <w:ind w:left="2850" w:hanging="1440"/>
      </w:pPr>
      <w:rPr>
        <w:rFonts w:cs="Times New Roman" w:hint="default"/>
      </w:rPr>
    </w:lvl>
    <w:lvl w:ilvl="7">
      <w:start w:val="1"/>
      <w:numFmt w:val="decimal"/>
      <w:isLgl/>
      <w:lvlText w:val="%1.%2.%3.%4.%5.%6.%7.%8."/>
      <w:lvlJc w:val="left"/>
      <w:pPr>
        <w:ind w:left="2850" w:hanging="1440"/>
      </w:pPr>
      <w:rPr>
        <w:rFonts w:cs="Times New Roman" w:hint="default"/>
      </w:rPr>
    </w:lvl>
    <w:lvl w:ilvl="8">
      <w:start w:val="1"/>
      <w:numFmt w:val="decimal"/>
      <w:isLgl/>
      <w:lvlText w:val="%1.%2.%3.%4.%5.%6.%7.%8.%9."/>
      <w:lvlJc w:val="left"/>
      <w:pPr>
        <w:ind w:left="3210" w:hanging="1800"/>
      </w:pPr>
      <w:rPr>
        <w:rFonts w:cs="Times New Roman" w:hint="default"/>
      </w:rPr>
    </w:lvl>
  </w:abstractNum>
  <w:abstractNum w:abstractNumId="10" w15:restartNumberingAfterBreak="0">
    <w:nsid w:val="6924636C"/>
    <w:multiLevelType w:val="multilevel"/>
    <w:tmpl w:val="C97E7348"/>
    <w:lvl w:ilvl="0">
      <w:start w:val="1"/>
      <w:numFmt w:val="decimal"/>
      <w:lvlText w:val="%1."/>
      <w:lvlJc w:val="left"/>
      <w:pPr>
        <w:ind w:left="720" w:hanging="360"/>
      </w:pPr>
      <w:rPr>
        <w:rFonts w:cs="Times New Roman"/>
        <w:b w:val="0"/>
      </w:rPr>
    </w:lvl>
    <w:lvl w:ilvl="1">
      <w:start w:val="1"/>
      <w:numFmt w:val="decimal"/>
      <w:isLgl/>
      <w:lvlText w:val="%1.%2."/>
      <w:lvlJc w:val="left"/>
      <w:pPr>
        <w:ind w:left="1080" w:hanging="360"/>
      </w:pPr>
      <w:rPr>
        <w:rFonts w:cs="Times New Roman"/>
        <w:b w:val="0"/>
        <w:sz w:val="24"/>
        <w:szCs w:val="24"/>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num w:numId="1">
    <w:abstractNumId w:val="0"/>
  </w:num>
  <w:num w:numId="2">
    <w:abstractNumId w:val="5"/>
  </w:num>
  <w:num w:numId="3">
    <w:abstractNumId w:val="7"/>
  </w:num>
  <w:num w:numId="4">
    <w:abstractNumId w:val="6"/>
  </w:num>
  <w:num w:numId="5">
    <w:abstractNumId w:val="2"/>
  </w:num>
  <w:num w:numId="6">
    <w:abstractNumId w:val="9"/>
  </w:num>
  <w:num w:numId="7">
    <w:abstractNumId w:val="3"/>
  </w:num>
  <w:num w:numId="8">
    <w:abstractNumId w:val="1"/>
  </w:num>
  <w:num w:numId="9">
    <w:abstractNumId w:val="4"/>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FC7"/>
    <w:rsid w:val="000662F6"/>
    <w:rsid w:val="00066FDA"/>
    <w:rsid w:val="000B3A3E"/>
    <w:rsid w:val="000C4BB9"/>
    <w:rsid w:val="000F43A6"/>
    <w:rsid w:val="000F5FCC"/>
    <w:rsid w:val="00104C20"/>
    <w:rsid w:val="00113188"/>
    <w:rsid w:val="00123B95"/>
    <w:rsid w:val="001311BA"/>
    <w:rsid w:val="001A13FB"/>
    <w:rsid w:val="001A6A5E"/>
    <w:rsid w:val="001C72F9"/>
    <w:rsid w:val="001C7F68"/>
    <w:rsid w:val="001D4884"/>
    <w:rsid w:val="001D54AF"/>
    <w:rsid w:val="001D73E6"/>
    <w:rsid w:val="00224ABE"/>
    <w:rsid w:val="0023398F"/>
    <w:rsid w:val="00242595"/>
    <w:rsid w:val="00246908"/>
    <w:rsid w:val="00250ACB"/>
    <w:rsid w:val="00266F19"/>
    <w:rsid w:val="00335B33"/>
    <w:rsid w:val="00335F30"/>
    <w:rsid w:val="0034280A"/>
    <w:rsid w:val="003E754E"/>
    <w:rsid w:val="004352D1"/>
    <w:rsid w:val="004D4F5B"/>
    <w:rsid w:val="00504C88"/>
    <w:rsid w:val="00537B79"/>
    <w:rsid w:val="00557477"/>
    <w:rsid w:val="00574F86"/>
    <w:rsid w:val="005A2866"/>
    <w:rsid w:val="005A6F4C"/>
    <w:rsid w:val="005C3639"/>
    <w:rsid w:val="005D00CA"/>
    <w:rsid w:val="00615ADF"/>
    <w:rsid w:val="006227A3"/>
    <w:rsid w:val="00636A3D"/>
    <w:rsid w:val="00645E0C"/>
    <w:rsid w:val="00661F96"/>
    <w:rsid w:val="006709C9"/>
    <w:rsid w:val="006801FB"/>
    <w:rsid w:val="00685AF3"/>
    <w:rsid w:val="00686522"/>
    <w:rsid w:val="006A01FA"/>
    <w:rsid w:val="00700476"/>
    <w:rsid w:val="00731D77"/>
    <w:rsid w:val="00766412"/>
    <w:rsid w:val="00786738"/>
    <w:rsid w:val="00791215"/>
    <w:rsid w:val="0079226E"/>
    <w:rsid w:val="007A6FC7"/>
    <w:rsid w:val="007B3073"/>
    <w:rsid w:val="007B439D"/>
    <w:rsid w:val="00844987"/>
    <w:rsid w:val="0085537B"/>
    <w:rsid w:val="00884DDE"/>
    <w:rsid w:val="00892367"/>
    <w:rsid w:val="008D775F"/>
    <w:rsid w:val="009175FF"/>
    <w:rsid w:val="009817D8"/>
    <w:rsid w:val="00991ADF"/>
    <w:rsid w:val="009C7182"/>
    <w:rsid w:val="00A04803"/>
    <w:rsid w:val="00A05F4A"/>
    <w:rsid w:val="00A25734"/>
    <w:rsid w:val="00A30A25"/>
    <w:rsid w:val="00A91BB4"/>
    <w:rsid w:val="00AC3FB9"/>
    <w:rsid w:val="00AE0988"/>
    <w:rsid w:val="00B01BBC"/>
    <w:rsid w:val="00B26B1B"/>
    <w:rsid w:val="00B6025B"/>
    <w:rsid w:val="00B62CEA"/>
    <w:rsid w:val="00B97D14"/>
    <w:rsid w:val="00BD5E7C"/>
    <w:rsid w:val="00C34FE2"/>
    <w:rsid w:val="00C66D98"/>
    <w:rsid w:val="00C700D8"/>
    <w:rsid w:val="00C8621F"/>
    <w:rsid w:val="00CA7BC1"/>
    <w:rsid w:val="00CD05E4"/>
    <w:rsid w:val="00CF6BAA"/>
    <w:rsid w:val="00D158A0"/>
    <w:rsid w:val="00D20867"/>
    <w:rsid w:val="00D43B2B"/>
    <w:rsid w:val="00D869C8"/>
    <w:rsid w:val="00DB23F7"/>
    <w:rsid w:val="00DB49DA"/>
    <w:rsid w:val="00DE2390"/>
    <w:rsid w:val="00DE6669"/>
    <w:rsid w:val="00E3130B"/>
    <w:rsid w:val="00E628DC"/>
    <w:rsid w:val="00E86E9E"/>
    <w:rsid w:val="00E87347"/>
    <w:rsid w:val="00EA57E6"/>
    <w:rsid w:val="00F04B2F"/>
    <w:rsid w:val="00F05F5C"/>
    <w:rsid w:val="00FF00C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26C48526"/>
  <w15:docId w15:val="{BFB376D5-992D-4731-B971-56715A8A8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30A25"/>
    <w:pPr>
      <w:spacing w:after="200" w:line="276" w:lineRule="auto"/>
    </w:pPr>
    <w:rPr>
      <w:lang w:val="en-US" w:eastAsia="en-US"/>
    </w:rPr>
  </w:style>
  <w:style w:type="paragraph" w:styleId="Antrat2">
    <w:name w:val="heading 2"/>
    <w:basedOn w:val="prastasis"/>
    <w:next w:val="prastasis"/>
    <w:link w:val="Antrat2Diagrama"/>
    <w:uiPriority w:val="99"/>
    <w:semiHidden/>
    <w:unhideWhenUsed/>
    <w:qFormat/>
    <w:locked/>
    <w:rsid w:val="001C7F68"/>
    <w:pPr>
      <w:keepNext/>
      <w:spacing w:after="0" w:line="240" w:lineRule="auto"/>
      <w:jc w:val="center"/>
      <w:outlineLvl w:val="1"/>
    </w:pPr>
    <w:rPr>
      <w:rFonts w:ascii="Times New Roman" w:eastAsia="Times New Roman" w:hAnsi="Times New Roman"/>
      <w:b/>
      <w:sz w:val="24"/>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99"/>
    <w:qFormat/>
    <w:rsid w:val="006A01FA"/>
    <w:pPr>
      <w:ind w:left="720"/>
      <w:contextualSpacing/>
    </w:pPr>
  </w:style>
  <w:style w:type="paragraph" w:styleId="Betarp">
    <w:name w:val="No Spacing"/>
    <w:uiPriority w:val="99"/>
    <w:qFormat/>
    <w:rsid w:val="00AE0988"/>
    <w:rPr>
      <w:lang w:eastAsia="en-US"/>
    </w:rPr>
  </w:style>
  <w:style w:type="character" w:customStyle="1" w:styleId="Antrat2Diagrama">
    <w:name w:val="Antraštė 2 Diagrama"/>
    <w:basedOn w:val="Numatytasispastraiposriftas"/>
    <w:link w:val="Antrat2"/>
    <w:uiPriority w:val="99"/>
    <w:semiHidden/>
    <w:rsid w:val="001C7F68"/>
    <w:rPr>
      <w:rFonts w:ascii="Times New Roman" w:eastAsia="Times New Roman" w:hAnsi="Times New Roman"/>
      <w:b/>
      <w:sz w:val="24"/>
      <w:szCs w:val="20"/>
      <w:lang w:eastAsia="en-US"/>
    </w:rPr>
  </w:style>
  <w:style w:type="paragraph" w:customStyle="1" w:styleId="Default">
    <w:name w:val="Default"/>
    <w:rsid w:val="001C7F68"/>
    <w:pPr>
      <w:autoSpaceDE w:val="0"/>
      <w:autoSpaceDN w:val="0"/>
      <w:adjustRightInd w:val="0"/>
    </w:pPr>
    <w:rPr>
      <w:rFonts w:ascii="Times New Roman" w:hAnsi="Times New Roman"/>
      <w:color w:val="000000"/>
      <w:sz w:val="24"/>
      <w:szCs w:val="24"/>
      <w:lang w:eastAsia="en-US"/>
    </w:rPr>
  </w:style>
  <w:style w:type="paragraph" w:styleId="Debesliotekstas">
    <w:name w:val="Balloon Text"/>
    <w:basedOn w:val="prastasis"/>
    <w:link w:val="DebesliotekstasDiagrama"/>
    <w:uiPriority w:val="99"/>
    <w:semiHidden/>
    <w:unhideWhenUsed/>
    <w:rsid w:val="00CD05E4"/>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CD05E4"/>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6547199">
      <w:bodyDiv w:val="1"/>
      <w:marLeft w:val="0"/>
      <w:marRight w:val="0"/>
      <w:marTop w:val="0"/>
      <w:marBottom w:val="0"/>
      <w:divBdr>
        <w:top w:val="none" w:sz="0" w:space="0" w:color="auto"/>
        <w:left w:val="none" w:sz="0" w:space="0" w:color="auto"/>
        <w:bottom w:val="none" w:sz="0" w:space="0" w:color="auto"/>
        <w:right w:val="none" w:sz="0" w:space="0" w:color="auto"/>
      </w:divBdr>
    </w:div>
    <w:div w:id="1584338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35B1E9-9136-4B57-BC12-F7EAFC46B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8274</Words>
  <Characters>4717</Characters>
  <Application>Microsoft Office Word</Application>
  <DocSecurity>0</DocSecurity>
  <Lines>39</Lines>
  <Paragraphs>25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Vartotojas</cp:lastModifiedBy>
  <cp:revision>4</cp:revision>
  <cp:lastPrinted>2017-12-14T15:27:00Z</cp:lastPrinted>
  <dcterms:created xsi:type="dcterms:W3CDTF">2021-09-14T08:33:00Z</dcterms:created>
  <dcterms:modified xsi:type="dcterms:W3CDTF">2021-10-07T06:26:00Z</dcterms:modified>
</cp:coreProperties>
</file>